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B0" w:rsidRPr="00010975" w:rsidRDefault="00F84AA4" w:rsidP="00AF72A3">
      <w:pPr>
        <w:pStyle w:val="1"/>
        <w:jc w:val="center"/>
        <w:rPr>
          <w:color w:val="D9D9D9"/>
          <w:sz w:val="24"/>
        </w:rPr>
      </w:pPr>
      <w:r>
        <w:rPr>
          <w:sz w:val="24"/>
        </w:rPr>
        <w:t xml:space="preserve"> </w:t>
      </w:r>
      <w:r w:rsidR="009406B0" w:rsidRPr="00010975">
        <w:rPr>
          <w:sz w:val="24"/>
        </w:rPr>
        <w:t xml:space="preserve">Договор № </w:t>
      </w:r>
      <w:r w:rsidR="00B41C28" w:rsidRPr="00010975">
        <w:rPr>
          <w:sz w:val="24"/>
        </w:rPr>
        <w:t>______________________</w:t>
      </w:r>
    </w:p>
    <w:p w:rsidR="009406B0" w:rsidRPr="00B71B75" w:rsidRDefault="00B71B75" w:rsidP="0078379B">
      <w:pPr>
        <w:pStyle w:val="a3"/>
        <w:jc w:val="center"/>
        <w:rPr>
          <w:b w:val="0"/>
          <w:sz w:val="24"/>
        </w:rPr>
      </w:pPr>
      <w:r w:rsidRPr="00B71B75">
        <w:rPr>
          <w:sz w:val="24"/>
        </w:rPr>
        <w:t>о предоставлении компенсации из областного бюджета недополученных доходов, связанных с предоставлением льгот на проезд отдельным категориям граждан при осуществлении регулярных перевозок по нерегулируемым тарифам на территории Саратовской области</w:t>
      </w:r>
    </w:p>
    <w:p w:rsidR="00B71B75" w:rsidRDefault="00B71B75">
      <w:pPr>
        <w:rPr>
          <w:sz w:val="24"/>
        </w:rPr>
      </w:pPr>
    </w:p>
    <w:p w:rsidR="009406B0" w:rsidRPr="00010975" w:rsidRDefault="009406B0">
      <w:pPr>
        <w:rPr>
          <w:sz w:val="24"/>
        </w:rPr>
      </w:pPr>
      <w:r w:rsidRPr="00010975">
        <w:rPr>
          <w:sz w:val="24"/>
        </w:rPr>
        <w:t>г. Саратов                                                                                                             «__» ________ 20</w:t>
      </w:r>
      <w:r w:rsidR="009D13B7" w:rsidRPr="00010975">
        <w:rPr>
          <w:sz w:val="24"/>
        </w:rPr>
        <w:t>___</w:t>
      </w:r>
      <w:r w:rsidRPr="00010975">
        <w:rPr>
          <w:sz w:val="24"/>
        </w:rPr>
        <w:t xml:space="preserve"> г.</w:t>
      </w:r>
    </w:p>
    <w:p w:rsidR="009406B0" w:rsidRPr="00010975" w:rsidRDefault="009406B0">
      <w:pPr>
        <w:rPr>
          <w:sz w:val="22"/>
          <w:szCs w:val="22"/>
        </w:rPr>
      </w:pPr>
    </w:p>
    <w:p w:rsidR="008A32CE" w:rsidRPr="00010975" w:rsidRDefault="00FE6E63" w:rsidP="008A32CE">
      <w:pPr>
        <w:pStyle w:val="af1"/>
        <w:ind w:left="0" w:firstLine="540"/>
        <w:jc w:val="both"/>
        <w:rPr>
          <w:b/>
          <w:sz w:val="24"/>
        </w:rPr>
      </w:pPr>
      <w:proofErr w:type="gramStart"/>
      <w:r w:rsidRPr="00010975">
        <w:rPr>
          <w:rFonts w:ascii="Times New Roman" w:hAnsi="Times New Roman" w:cs="Times New Roman"/>
          <w:b/>
          <w:sz w:val="24"/>
        </w:rPr>
        <w:t>__________________________________________________</w:t>
      </w:r>
      <w:r w:rsidR="008A32CE" w:rsidRPr="00010975">
        <w:rPr>
          <w:rFonts w:ascii="Times New Roman" w:hAnsi="Times New Roman" w:cs="Times New Roman"/>
          <w:sz w:val="24"/>
        </w:rPr>
        <w:t xml:space="preserve">, именуемая в дальнейшем </w:t>
      </w:r>
      <w:r w:rsidR="008A32CE" w:rsidRPr="00010975">
        <w:rPr>
          <w:rFonts w:ascii="Times New Roman" w:hAnsi="Times New Roman" w:cs="Times New Roman"/>
          <w:b/>
          <w:sz w:val="24"/>
        </w:rPr>
        <w:t>«Уполномоченная организация»</w:t>
      </w:r>
      <w:r w:rsidR="008A32CE" w:rsidRPr="00010975">
        <w:rPr>
          <w:rFonts w:ascii="Times New Roman" w:hAnsi="Times New Roman" w:cs="Times New Roman"/>
          <w:sz w:val="24"/>
        </w:rPr>
        <w:t xml:space="preserve">, в лице </w:t>
      </w:r>
      <w:r w:rsidRPr="00010975">
        <w:rPr>
          <w:rFonts w:ascii="Times New Roman" w:hAnsi="Times New Roman" w:cs="Times New Roman"/>
          <w:sz w:val="24"/>
        </w:rPr>
        <w:t>___________________________________________________________________</w:t>
      </w:r>
      <w:r w:rsidR="008A32CE" w:rsidRPr="00010975">
        <w:rPr>
          <w:rFonts w:ascii="Times New Roman" w:hAnsi="Times New Roman" w:cs="Times New Roman"/>
          <w:sz w:val="24"/>
        </w:rPr>
        <w:t xml:space="preserve">, действующего на основании Устава с одной стороны, </w:t>
      </w:r>
      <w:r w:rsidRPr="00010975">
        <w:rPr>
          <w:rFonts w:ascii="Times New Roman" w:hAnsi="Times New Roman" w:cs="Times New Roman"/>
          <w:b/>
          <w:sz w:val="24"/>
        </w:rPr>
        <w:t>_____________________________________</w:t>
      </w:r>
      <w:r w:rsidR="008A32CE" w:rsidRPr="00010975">
        <w:rPr>
          <w:rFonts w:ascii="Times New Roman" w:hAnsi="Times New Roman" w:cs="Times New Roman"/>
          <w:color w:val="000000"/>
          <w:sz w:val="24"/>
        </w:rPr>
        <w:t xml:space="preserve">, </w:t>
      </w:r>
      <w:r w:rsidR="008A32CE" w:rsidRPr="00010975">
        <w:rPr>
          <w:rFonts w:ascii="Times New Roman" w:hAnsi="Times New Roman" w:cs="Times New Roman"/>
          <w:sz w:val="24"/>
        </w:rPr>
        <w:t xml:space="preserve"> именуемое в дальнейшем </w:t>
      </w:r>
      <w:r w:rsidR="008A32CE" w:rsidRPr="00010975">
        <w:rPr>
          <w:rFonts w:ascii="Times New Roman" w:hAnsi="Times New Roman" w:cs="Times New Roman"/>
          <w:b/>
          <w:sz w:val="24"/>
        </w:rPr>
        <w:t>«Перевозчик»</w:t>
      </w:r>
      <w:r w:rsidR="008A32CE" w:rsidRPr="00010975">
        <w:rPr>
          <w:rFonts w:ascii="Times New Roman" w:hAnsi="Times New Roman" w:cs="Times New Roman"/>
          <w:sz w:val="24"/>
        </w:rPr>
        <w:t xml:space="preserve">,  в лице </w:t>
      </w:r>
      <w:r w:rsidRPr="00010975">
        <w:rPr>
          <w:rFonts w:ascii="Times New Roman" w:hAnsi="Times New Roman" w:cs="Times New Roman"/>
          <w:b/>
          <w:sz w:val="24"/>
        </w:rPr>
        <w:t>____________________________________________</w:t>
      </w:r>
      <w:r w:rsidR="008A32CE" w:rsidRPr="00010975">
        <w:rPr>
          <w:rFonts w:ascii="Times New Roman" w:hAnsi="Times New Roman" w:cs="Times New Roman"/>
          <w:sz w:val="24"/>
        </w:rPr>
        <w:t xml:space="preserve">, действующего на основании </w:t>
      </w:r>
      <w:r w:rsidRPr="00010975">
        <w:rPr>
          <w:rFonts w:ascii="Times New Roman" w:hAnsi="Times New Roman" w:cs="Times New Roman"/>
          <w:sz w:val="24"/>
        </w:rPr>
        <w:t>___________________________________________</w:t>
      </w:r>
      <w:r w:rsidR="008A32CE" w:rsidRPr="00010975">
        <w:rPr>
          <w:rFonts w:ascii="Times New Roman" w:hAnsi="Times New Roman" w:cs="Times New Roman"/>
          <w:sz w:val="24"/>
        </w:rPr>
        <w:t xml:space="preserve">,  со второй  стороны, </w:t>
      </w:r>
      <w:r w:rsidRPr="00010975">
        <w:rPr>
          <w:rFonts w:ascii="Times New Roman" w:hAnsi="Times New Roman" w:cs="Times New Roman"/>
          <w:b/>
          <w:sz w:val="24"/>
        </w:rPr>
        <w:t>____________________________________________________________________________</w:t>
      </w:r>
      <w:r w:rsidR="008A32CE" w:rsidRPr="00010975">
        <w:rPr>
          <w:rFonts w:ascii="Times New Roman" w:hAnsi="Times New Roman" w:cs="Times New Roman"/>
          <w:sz w:val="24"/>
        </w:rPr>
        <w:t xml:space="preserve">, именуемое в дальнейшем </w:t>
      </w:r>
      <w:r w:rsidR="001B021F">
        <w:rPr>
          <w:rFonts w:ascii="Times New Roman" w:hAnsi="Times New Roman" w:cs="Times New Roman"/>
          <w:sz w:val="24"/>
        </w:rPr>
        <w:t>«</w:t>
      </w:r>
      <w:r w:rsidR="008A32CE" w:rsidRPr="001B021F">
        <w:rPr>
          <w:rFonts w:ascii="Times New Roman" w:hAnsi="Times New Roman" w:cs="Times New Roman"/>
          <w:b/>
          <w:sz w:val="24"/>
        </w:rPr>
        <w:t>Учреждение</w:t>
      </w:r>
      <w:r w:rsidR="001B021F">
        <w:rPr>
          <w:rFonts w:ascii="Times New Roman" w:hAnsi="Times New Roman" w:cs="Times New Roman"/>
          <w:b/>
          <w:sz w:val="24"/>
        </w:rPr>
        <w:t>»</w:t>
      </w:r>
      <w:r w:rsidR="008A32CE" w:rsidRPr="00010975">
        <w:rPr>
          <w:rFonts w:ascii="Times New Roman" w:hAnsi="Times New Roman" w:cs="Times New Roman"/>
          <w:sz w:val="24"/>
        </w:rPr>
        <w:t xml:space="preserve">, в лице директора </w:t>
      </w:r>
      <w:r w:rsidRPr="00010975">
        <w:rPr>
          <w:rFonts w:ascii="Times New Roman" w:hAnsi="Times New Roman" w:cs="Times New Roman"/>
          <w:b/>
          <w:sz w:val="24"/>
        </w:rPr>
        <w:t>____________________________</w:t>
      </w:r>
      <w:r w:rsidR="008A32CE" w:rsidRPr="00010975">
        <w:rPr>
          <w:rFonts w:ascii="Times New Roman" w:hAnsi="Times New Roman" w:cs="Times New Roman"/>
          <w:sz w:val="24"/>
        </w:rPr>
        <w:t>, действующего на основании Устава, с третьей стороны</w:t>
      </w:r>
      <w:r w:rsidR="001B021F">
        <w:rPr>
          <w:rFonts w:ascii="Times New Roman" w:hAnsi="Times New Roman" w:cs="Times New Roman"/>
          <w:sz w:val="24"/>
        </w:rPr>
        <w:t>,</w:t>
      </w:r>
      <w:r w:rsidR="008A32CE" w:rsidRPr="00010975">
        <w:rPr>
          <w:rFonts w:ascii="Times New Roman" w:hAnsi="Times New Roman" w:cs="Times New Roman"/>
          <w:sz w:val="24"/>
        </w:rPr>
        <w:t xml:space="preserve"> и </w:t>
      </w:r>
      <w:r w:rsidR="008A32CE" w:rsidRPr="00010975">
        <w:rPr>
          <w:rFonts w:ascii="Times New Roman" w:hAnsi="Times New Roman" w:cs="Times New Roman"/>
          <w:b/>
          <w:sz w:val="24"/>
        </w:rPr>
        <w:t>Комитет социальной защиты населения г.Саратова министерства социального развития Саратовской области</w:t>
      </w:r>
      <w:r w:rsidR="008A32CE" w:rsidRPr="00010975">
        <w:rPr>
          <w:rFonts w:ascii="Times New Roman" w:hAnsi="Times New Roman" w:cs="Times New Roman"/>
          <w:sz w:val="24"/>
        </w:rPr>
        <w:t xml:space="preserve">, именуемое в дальнейшем </w:t>
      </w:r>
      <w:r w:rsidR="008A32CE" w:rsidRPr="00010975">
        <w:rPr>
          <w:rFonts w:ascii="Times New Roman" w:hAnsi="Times New Roman" w:cs="Times New Roman"/>
          <w:b/>
          <w:sz w:val="24"/>
        </w:rPr>
        <w:t>«КСЗН г.Саратова»</w:t>
      </w:r>
      <w:r w:rsidR="001B021F">
        <w:rPr>
          <w:rFonts w:ascii="Times New Roman" w:hAnsi="Times New Roman" w:cs="Times New Roman"/>
          <w:b/>
          <w:sz w:val="24"/>
        </w:rPr>
        <w:t xml:space="preserve">, </w:t>
      </w:r>
      <w:r w:rsidR="008A32CE" w:rsidRPr="00010975">
        <w:rPr>
          <w:rFonts w:ascii="Times New Roman" w:hAnsi="Times New Roman" w:cs="Times New Roman"/>
          <w:sz w:val="24"/>
        </w:rPr>
        <w:t>в лице председателя комитета</w:t>
      </w:r>
      <w:proofErr w:type="gramEnd"/>
      <w:r w:rsidR="008A32CE" w:rsidRPr="00010975">
        <w:rPr>
          <w:rFonts w:ascii="Times New Roman" w:hAnsi="Times New Roman" w:cs="Times New Roman"/>
          <w:sz w:val="24"/>
        </w:rPr>
        <w:t xml:space="preserve"> </w:t>
      </w:r>
      <w:proofErr w:type="gramStart"/>
      <w:r w:rsidR="008A32CE" w:rsidRPr="00010975">
        <w:rPr>
          <w:rFonts w:ascii="Times New Roman" w:hAnsi="Times New Roman" w:cs="Times New Roman"/>
          <w:b/>
          <w:sz w:val="24"/>
        </w:rPr>
        <w:t>Бунина Д.А.</w:t>
      </w:r>
      <w:r w:rsidR="008A32CE" w:rsidRPr="00010975">
        <w:rPr>
          <w:rFonts w:ascii="Times New Roman" w:hAnsi="Times New Roman" w:cs="Times New Roman"/>
          <w:sz w:val="24"/>
        </w:rPr>
        <w:t xml:space="preserve">, действующего на основании </w:t>
      </w:r>
      <w:r w:rsidR="001B021F">
        <w:rPr>
          <w:rFonts w:ascii="Times New Roman" w:hAnsi="Times New Roman" w:cs="Times New Roman"/>
          <w:sz w:val="24"/>
        </w:rPr>
        <w:t>П</w:t>
      </w:r>
      <w:r w:rsidR="008A32CE" w:rsidRPr="00010975">
        <w:rPr>
          <w:rFonts w:ascii="Times New Roman" w:hAnsi="Times New Roman" w:cs="Times New Roman"/>
          <w:sz w:val="24"/>
        </w:rPr>
        <w:t>оложения</w:t>
      </w:r>
      <w:r w:rsidR="001B021F">
        <w:rPr>
          <w:rFonts w:ascii="Times New Roman" w:hAnsi="Times New Roman" w:cs="Times New Roman"/>
          <w:sz w:val="24"/>
        </w:rPr>
        <w:t>,</w:t>
      </w:r>
      <w:r w:rsidR="008A32CE" w:rsidRPr="00010975">
        <w:rPr>
          <w:rFonts w:ascii="Times New Roman" w:hAnsi="Times New Roman" w:cs="Times New Roman"/>
          <w:sz w:val="24"/>
        </w:rPr>
        <w:t xml:space="preserve"> с четвертой стороны, далее вместе именуемые «Стороны», а каждая в отдельности «Сторона», заключили договор </w:t>
      </w:r>
      <w:r w:rsidR="00B71B75">
        <w:rPr>
          <w:rFonts w:ascii="Times New Roman" w:hAnsi="Times New Roman" w:cs="Times New Roman"/>
          <w:sz w:val="24"/>
        </w:rPr>
        <w:t xml:space="preserve">о </w:t>
      </w:r>
      <w:r w:rsidR="00B71B75" w:rsidRPr="00B71B75">
        <w:rPr>
          <w:rFonts w:ascii="Times New Roman" w:hAnsi="Times New Roman" w:cs="Times New Roman"/>
          <w:sz w:val="24"/>
          <w:szCs w:val="24"/>
        </w:rPr>
        <w:t xml:space="preserve">предоставлении компенсации из областного бюджета недополученных доходов, связанных с предоставлением льгот на проезд отдельным категориям граждан при осуществлении регулярных перевозок по муниципальным и межмуниципальным маршрутам по нерегулируемым тарифам </w:t>
      </w:r>
      <w:r w:rsidR="008A32CE" w:rsidRPr="00010975">
        <w:rPr>
          <w:rFonts w:ascii="Times New Roman" w:hAnsi="Times New Roman" w:cs="Times New Roman"/>
          <w:sz w:val="24"/>
          <w:szCs w:val="24"/>
        </w:rPr>
        <w:t xml:space="preserve">по единым социальным проездным билетам </w:t>
      </w:r>
      <w:r w:rsidR="008A32CE" w:rsidRPr="00010975">
        <w:rPr>
          <w:rFonts w:ascii="Times New Roman" w:hAnsi="Times New Roman" w:cs="Times New Roman"/>
          <w:sz w:val="24"/>
        </w:rPr>
        <w:t>в 201</w:t>
      </w:r>
      <w:r w:rsidRPr="00010975">
        <w:rPr>
          <w:rFonts w:ascii="Times New Roman" w:hAnsi="Times New Roman" w:cs="Times New Roman"/>
          <w:sz w:val="24"/>
        </w:rPr>
        <w:t>8</w:t>
      </w:r>
      <w:r w:rsidR="008A32CE" w:rsidRPr="00010975">
        <w:rPr>
          <w:rFonts w:ascii="Times New Roman" w:hAnsi="Times New Roman" w:cs="Times New Roman"/>
          <w:sz w:val="24"/>
        </w:rPr>
        <w:t xml:space="preserve"> году (далее – договор</w:t>
      </w:r>
      <w:proofErr w:type="gramEnd"/>
      <w:r w:rsidR="008A32CE" w:rsidRPr="00010975">
        <w:rPr>
          <w:rFonts w:ascii="Times New Roman" w:hAnsi="Times New Roman" w:cs="Times New Roman"/>
          <w:sz w:val="24"/>
        </w:rPr>
        <w:t>) о нижеследующем</w:t>
      </w:r>
      <w:r w:rsidR="008A32CE" w:rsidRPr="00010975">
        <w:rPr>
          <w:sz w:val="24"/>
        </w:rPr>
        <w:t>.</w:t>
      </w:r>
    </w:p>
    <w:p w:rsidR="009406B0" w:rsidRPr="00010975" w:rsidRDefault="009406B0" w:rsidP="007127EA">
      <w:pPr>
        <w:rPr>
          <w:sz w:val="24"/>
        </w:rPr>
      </w:pPr>
    </w:p>
    <w:p w:rsidR="009406B0" w:rsidRPr="00010975" w:rsidRDefault="009406B0" w:rsidP="00EC391C">
      <w:pPr>
        <w:numPr>
          <w:ilvl w:val="0"/>
          <w:numId w:val="12"/>
        </w:numPr>
        <w:jc w:val="center"/>
        <w:rPr>
          <w:b/>
          <w:sz w:val="24"/>
        </w:rPr>
      </w:pPr>
      <w:r w:rsidRPr="00010975">
        <w:rPr>
          <w:b/>
          <w:sz w:val="24"/>
        </w:rPr>
        <w:t>Предмет договора</w:t>
      </w:r>
    </w:p>
    <w:p w:rsidR="00075D3B" w:rsidRPr="00010975" w:rsidRDefault="00075D3B" w:rsidP="00075D3B">
      <w:pPr>
        <w:ind w:left="720"/>
        <w:rPr>
          <w:b/>
          <w:sz w:val="24"/>
        </w:rPr>
      </w:pPr>
    </w:p>
    <w:p w:rsidR="007F5DC5" w:rsidRPr="00010975" w:rsidRDefault="007F5DC5" w:rsidP="00851299">
      <w:pPr>
        <w:pStyle w:val="a3"/>
        <w:pBdr>
          <w:bottom w:val="single" w:sz="4" w:space="1" w:color="auto"/>
        </w:pBdr>
        <w:ind w:firstLine="360"/>
        <w:jc w:val="both"/>
        <w:rPr>
          <w:b w:val="0"/>
          <w:sz w:val="24"/>
        </w:rPr>
      </w:pPr>
      <w:r w:rsidRPr="00010975">
        <w:rPr>
          <w:b w:val="0"/>
          <w:color w:val="000000"/>
          <w:sz w:val="24"/>
          <w:shd w:val="clear" w:color="auto" w:fill="FFFFFF"/>
        </w:rPr>
        <w:t>1.1.</w:t>
      </w:r>
      <w:r w:rsidR="003F3FA0" w:rsidRPr="00010975">
        <w:rPr>
          <w:b w:val="0"/>
          <w:color w:val="000000"/>
          <w:sz w:val="24"/>
          <w:shd w:val="clear" w:color="auto" w:fill="FFFFFF"/>
        </w:rPr>
        <w:t>Предметом договора является</w:t>
      </w:r>
      <w:r w:rsidR="0098380F" w:rsidRPr="00010975">
        <w:rPr>
          <w:b w:val="0"/>
          <w:color w:val="000000"/>
          <w:sz w:val="24"/>
          <w:shd w:val="clear" w:color="auto" w:fill="FFFFFF"/>
        </w:rPr>
        <w:t xml:space="preserve"> </w:t>
      </w:r>
      <w:r w:rsidR="00257954" w:rsidRPr="00010975">
        <w:rPr>
          <w:b w:val="0"/>
          <w:color w:val="000000"/>
          <w:sz w:val="24"/>
          <w:shd w:val="clear" w:color="auto" w:fill="FFFFFF"/>
        </w:rPr>
        <w:t>р</w:t>
      </w:r>
      <w:r w:rsidR="00257954" w:rsidRPr="00010975">
        <w:rPr>
          <w:b w:val="0"/>
          <w:sz w:val="24"/>
        </w:rPr>
        <w:t>еализация сторонами мер социальной поддержки по обеспечению перевозки отдельных категорий граждан по единым социальным проездным билетам</w:t>
      </w:r>
      <w:r w:rsidR="0006762A" w:rsidRPr="00010975">
        <w:rPr>
          <w:b w:val="0"/>
          <w:sz w:val="24"/>
        </w:rPr>
        <w:t xml:space="preserve"> (далее-ЕСПБ)</w:t>
      </w:r>
      <w:r w:rsidR="00257954" w:rsidRPr="00010975">
        <w:rPr>
          <w:b w:val="0"/>
          <w:sz w:val="24"/>
        </w:rPr>
        <w:t xml:space="preserve"> на </w:t>
      </w:r>
      <w:r w:rsidR="00257954" w:rsidRPr="00010975">
        <w:rPr>
          <w:i/>
          <w:sz w:val="24"/>
        </w:rPr>
        <w:t xml:space="preserve"> автобусах городского и пригородного сообщения</w:t>
      </w:r>
      <w:r w:rsidR="00257954" w:rsidRPr="00010975">
        <w:rPr>
          <w:b w:val="0"/>
          <w:sz w:val="24"/>
        </w:rPr>
        <w:t xml:space="preserve"> в 201</w:t>
      </w:r>
      <w:r w:rsidR="00FE6E63" w:rsidRPr="00010975">
        <w:rPr>
          <w:b w:val="0"/>
          <w:sz w:val="24"/>
        </w:rPr>
        <w:t>8</w:t>
      </w:r>
      <w:r w:rsidR="00257954" w:rsidRPr="00010975">
        <w:rPr>
          <w:b w:val="0"/>
          <w:sz w:val="24"/>
        </w:rPr>
        <w:t xml:space="preserve"> году</w:t>
      </w:r>
    </w:p>
    <w:p w:rsidR="00851299" w:rsidRPr="00010975" w:rsidRDefault="00851299" w:rsidP="00851299">
      <w:pPr>
        <w:pStyle w:val="a3"/>
        <w:ind w:firstLine="360"/>
        <w:jc w:val="center"/>
        <w:rPr>
          <w:b w:val="0"/>
          <w:sz w:val="16"/>
          <w:szCs w:val="16"/>
        </w:rPr>
      </w:pPr>
      <w:r w:rsidRPr="00010975">
        <w:rPr>
          <w:b w:val="0"/>
          <w:sz w:val="16"/>
          <w:szCs w:val="16"/>
        </w:rPr>
        <w:t>ненужное зачеркнуть</w:t>
      </w:r>
    </w:p>
    <w:p w:rsidR="003F3FA0" w:rsidRPr="00B71B75" w:rsidRDefault="00775438" w:rsidP="00B71B75">
      <w:pPr>
        <w:autoSpaceDE w:val="0"/>
        <w:autoSpaceDN w:val="0"/>
        <w:adjustRightInd w:val="0"/>
        <w:jc w:val="both"/>
        <w:rPr>
          <w:sz w:val="24"/>
        </w:rPr>
      </w:pPr>
      <w:r w:rsidRPr="00B71B75">
        <w:rPr>
          <w:sz w:val="24"/>
        </w:rPr>
        <w:t xml:space="preserve">в </w:t>
      </w:r>
      <w:r w:rsidR="00257954" w:rsidRPr="00B71B75">
        <w:rPr>
          <w:sz w:val="24"/>
        </w:rPr>
        <w:t>порядке, установленном</w:t>
      </w:r>
      <w:r w:rsidRPr="00B71B75">
        <w:rPr>
          <w:sz w:val="24"/>
        </w:rPr>
        <w:t xml:space="preserve"> постановлением Правительства Саратовской области </w:t>
      </w:r>
      <w:r w:rsidR="00B71B75" w:rsidRPr="00B71B75">
        <w:rPr>
          <w:sz w:val="24"/>
        </w:rPr>
        <w:t>от _______  2017 года № ___</w:t>
      </w:r>
      <w:proofErr w:type="gramStart"/>
      <w:r w:rsidR="00B71B75" w:rsidRPr="00B71B75">
        <w:rPr>
          <w:sz w:val="24"/>
        </w:rPr>
        <w:t>_-</w:t>
      </w:r>
      <w:proofErr w:type="gramEnd"/>
      <w:r w:rsidR="00B71B75" w:rsidRPr="00B71B75">
        <w:rPr>
          <w:sz w:val="24"/>
        </w:rPr>
        <w:t>П «О предоставлении льгот на проезд отдельным категориям граждан при осуществлении регулярных перевозок по нерегулируемым тарифам»</w:t>
      </w:r>
      <w:r w:rsidR="00335D8A" w:rsidRPr="00B71B75">
        <w:rPr>
          <w:sz w:val="24"/>
        </w:rPr>
        <w:t xml:space="preserve"> и осуществление расходов на их реализацию из средств бюджета Саратовской области</w:t>
      </w:r>
      <w:r w:rsidR="003F3FA0" w:rsidRPr="00B71B75">
        <w:rPr>
          <w:color w:val="000000"/>
          <w:sz w:val="24"/>
          <w:shd w:val="clear" w:color="auto" w:fill="FFFFFF"/>
        </w:rPr>
        <w:t>.</w:t>
      </w:r>
    </w:p>
    <w:p w:rsidR="009406B0" w:rsidRPr="00010975" w:rsidRDefault="009406B0" w:rsidP="002D6F61">
      <w:pPr>
        <w:ind w:firstLine="426"/>
        <w:jc w:val="both"/>
        <w:rPr>
          <w:sz w:val="24"/>
        </w:rPr>
      </w:pPr>
      <w:r w:rsidRPr="00010975">
        <w:rPr>
          <w:sz w:val="24"/>
        </w:rPr>
        <w:t xml:space="preserve">1.2.Основанием для заключения настоящего договора является наличие у Перевозчика </w:t>
      </w:r>
      <w:r w:rsidR="00B41C28" w:rsidRPr="00010975">
        <w:rPr>
          <w:sz w:val="24"/>
        </w:rPr>
        <w:t>правовых оснований</w:t>
      </w:r>
      <w:r w:rsidRPr="00010975">
        <w:rPr>
          <w:sz w:val="24"/>
        </w:rPr>
        <w:t xml:space="preserve"> </w:t>
      </w:r>
      <w:r w:rsidR="00A24554" w:rsidRPr="00010975">
        <w:rPr>
          <w:sz w:val="24"/>
        </w:rPr>
        <w:t xml:space="preserve">на осуществление регулярных перевозок по муниципальным и межмуниципальным маршрутам по </w:t>
      </w:r>
      <w:r w:rsidR="00B71B75">
        <w:rPr>
          <w:sz w:val="24"/>
        </w:rPr>
        <w:t>не</w:t>
      </w:r>
      <w:r w:rsidR="00A24554" w:rsidRPr="00010975">
        <w:rPr>
          <w:sz w:val="24"/>
        </w:rPr>
        <w:t xml:space="preserve">регулируемым тарифам </w:t>
      </w:r>
      <w:r w:rsidRPr="00010975">
        <w:rPr>
          <w:sz w:val="24"/>
        </w:rPr>
        <w:t xml:space="preserve">на территории Саратовской области. </w:t>
      </w:r>
    </w:p>
    <w:p w:rsidR="009406B0" w:rsidRPr="00010975" w:rsidRDefault="009406B0" w:rsidP="00154B96">
      <w:pPr>
        <w:pStyle w:val="a3"/>
        <w:ind w:firstLine="426"/>
        <w:jc w:val="both"/>
        <w:rPr>
          <w:b w:val="0"/>
          <w:sz w:val="24"/>
        </w:rPr>
      </w:pPr>
      <w:r w:rsidRPr="00010975">
        <w:rPr>
          <w:b w:val="0"/>
          <w:sz w:val="24"/>
        </w:rPr>
        <w:t xml:space="preserve">1.3.Перевозка осуществляется на территории </w:t>
      </w:r>
      <w:r w:rsidR="00FE6E63" w:rsidRPr="00010975">
        <w:rPr>
          <w:b w:val="0"/>
          <w:sz w:val="24"/>
        </w:rPr>
        <w:t>_________________</w:t>
      </w:r>
      <w:r w:rsidR="00AC6788" w:rsidRPr="00010975">
        <w:rPr>
          <w:b w:val="0"/>
          <w:sz w:val="24"/>
        </w:rPr>
        <w:t xml:space="preserve"> </w:t>
      </w:r>
      <w:proofErr w:type="gramStart"/>
      <w:r w:rsidR="00AC6788" w:rsidRPr="00010975">
        <w:rPr>
          <w:b w:val="0"/>
          <w:sz w:val="24"/>
        </w:rPr>
        <w:t>муниципальн</w:t>
      </w:r>
      <w:r w:rsidR="00D26050" w:rsidRPr="00010975">
        <w:rPr>
          <w:b w:val="0"/>
          <w:sz w:val="24"/>
        </w:rPr>
        <w:t>ого</w:t>
      </w:r>
      <w:proofErr w:type="gramEnd"/>
      <w:r w:rsidR="00AC6788" w:rsidRPr="00010975">
        <w:rPr>
          <w:b w:val="0"/>
          <w:sz w:val="24"/>
        </w:rPr>
        <w:t xml:space="preserve"> район</w:t>
      </w:r>
      <w:r w:rsidR="00D26050" w:rsidRPr="00010975">
        <w:rPr>
          <w:b w:val="0"/>
          <w:sz w:val="24"/>
        </w:rPr>
        <w:t>а</w:t>
      </w:r>
      <w:r w:rsidRPr="00010975">
        <w:rPr>
          <w:b w:val="0"/>
          <w:sz w:val="24"/>
        </w:rPr>
        <w:t xml:space="preserve">. </w:t>
      </w:r>
    </w:p>
    <w:p w:rsidR="009406B0" w:rsidRPr="00010975" w:rsidRDefault="009406B0" w:rsidP="00A536EA">
      <w:pPr>
        <w:shd w:val="clear" w:color="auto" w:fill="FFFFFF"/>
        <w:ind w:left="57" w:firstLine="369"/>
        <w:jc w:val="both"/>
        <w:rPr>
          <w:sz w:val="24"/>
        </w:rPr>
      </w:pPr>
      <w:r w:rsidRPr="00010975">
        <w:rPr>
          <w:sz w:val="24"/>
        </w:rPr>
        <w:t>1.4.</w:t>
      </w:r>
      <w:r w:rsidRPr="00010975">
        <w:rPr>
          <w:b/>
          <w:sz w:val="24"/>
        </w:rPr>
        <w:t xml:space="preserve"> </w:t>
      </w:r>
      <w:r w:rsidRPr="00010975">
        <w:rPr>
          <w:sz w:val="24"/>
        </w:rPr>
        <w:t>Настоящий Договор регулирует правоотношения сторон в 201</w:t>
      </w:r>
      <w:r w:rsidR="00FE6E63" w:rsidRPr="00010975">
        <w:rPr>
          <w:sz w:val="24"/>
        </w:rPr>
        <w:t>8</w:t>
      </w:r>
      <w:r w:rsidRPr="00010975">
        <w:rPr>
          <w:sz w:val="24"/>
        </w:rPr>
        <w:t xml:space="preserve"> году (с учетом особенностей, предусмотренных разделом 4 настоящего договора). </w:t>
      </w:r>
    </w:p>
    <w:p w:rsidR="009406B0" w:rsidRPr="00010975" w:rsidRDefault="009406B0" w:rsidP="00D50F6B">
      <w:pPr>
        <w:pStyle w:val="a3"/>
        <w:ind w:left="360"/>
        <w:jc w:val="center"/>
        <w:rPr>
          <w:sz w:val="24"/>
        </w:rPr>
      </w:pPr>
    </w:p>
    <w:p w:rsidR="009406B0" w:rsidRPr="00010975" w:rsidRDefault="009406B0" w:rsidP="00D50F6B">
      <w:pPr>
        <w:pStyle w:val="a3"/>
        <w:ind w:left="360"/>
        <w:jc w:val="center"/>
        <w:rPr>
          <w:sz w:val="24"/>
        </w:rPr>
      </w:pPr>
      <w:r w:rsidRPr="00010975">
        <w:rPr>
          <w:sz w:val="24"/>
        </w:rPr>
        <w:t xml:space="preserve">2. </w:t>
      </w:r>
      <w:r w:rsidR="00FE0650" w:rsidRPr="00010975">
        <w:rPr>
          <w:sz w:val="24"/>
        </w:rPr>
        <w:t>О</w:t>
      </w:r>
      <w:r w:rsidRPr="00010975">
        <w:rPr>
          <w:sz w:val="24"/>
        </w:rPr>
        <w:t>бязанности Сторон</w:t>
      </w:r>
    </w:p>
    <w:p w:rsidR="009406B0" w:rsidRPr="00010975" w:rsidRDefault="009406B0" w:rsidP="00D0306F">
      <w:pPr>
        <w:ind w:firstLine="426"/>
        <w:jc w:val="both"/>
        <w:rPr>
          <w:b/>
          <w:bCs/>
          <w:sz w:val="24"/>
        </w:rPr>
      </w:pPr>
      <w:r w:rsidRPr="00010975">
        <w:rPr>
          <w:b/>
          <w:bCs/>
          <w:sz w:val="24"/>
        </w:rPr>
        <w:t>2.1. Уполномоченная организация:</w:t>
      </w:r>
    </w:p>
    <w:p w:rsidR="008B26BD" w:rsidRPr="00010975" w:rsidRDefault="008B26BD" w:rsidP="008B26BD">
      <w:pPr>
        <w:ind w:firstLine="426"/>
        <w:jc w:val="both"/>
        <w:rPr>
          <w:sz w:val="24"/>
        </w:rPr>
      </w:pPr>
      <w:r w:rsidRPr="00010975">
        <w:rPr>
          <w:sz w:val="24"/>
        </w:rPr>
        <w:t xml:space="preserve">2.1.1. </w:t>
      </w:r>
      <w:r w:rsidR="00E804D0" w:rsidRPr="00010975">
        <w:rPr>
          <w:sz w:val="24"/>
        </w:rPr>
        <w:t xml:space="preserve">В срок до 5 числа месяца, следующего за </w:t>
      </w:r>
      <w:proofErr w:type="gramStart"/>
      <w:r w:rsidR="00E804D0" w:rsidRPr="00010975">
        <w:rPr>
          <w:sz w:val="24"/>
        </w:rPr>
        <w:t>отчетным</w:t>
      </w:r>
      <w:proofErr w:type="gramEnd"/>
      <w:r w:rsidR="00E804D0" w:rsidRPr="00010975">
        <w:rPr>
          <w:sz w:val="24"/>
        </w:rPr>
        <w:t>, о</w:t>
      </w:r>
      <w:r w:rsidRPr="00010975">
        <w:rPr>
          <w:sz w:val="24"/>
        </w:rPr>
        <w:t>существляет сбор</w:t>
      </w:r>
      <w:r w:rsidR="008D758A" w:rsidRPr="00010975">
        <w:rPr>
          <w:sz w:val="24"/>
        </w:rPr>
        <w:t>,</w:t>
      </w:r>
      <w:r w:rsidRPr="00010975">
        <w:rPr>
          <w:sz w:val="24"/>
        </w:rPr>
        <w:t xml:space="preserve"> </w:t>
      </w:r>
      <w:r w:rsidR="00E804D0" w:rsidRPr="00010975">
        <w:rPr>
          <w:sz w:val="24"/>
        </w:rPr>
        <w:t>проверку</w:t>
      </w:r>
      <w:r w:rsidRPr="00010975">
        <w:rPr>
          <w:sz w:val="24"/>
        </w:rPr>
        <w:t xml:space="preserve"> отчетов от Перевозчика о выполненной работе (Приложение №</w:t>
      </w:r>
      <w:r w:rsidR="0036349E" w:rsidRPr="00010975">
        <w:rPr>
          <w:sz w:val="24"/>
        </w:rPr>
        <w:t xml:space="preserve"> </w:t>
      </w:r>
      <w:r w:rsidR="00335D8A" w:rsidRPr="00010975">
        <w:rPr>
          <w:sz w:val="24"/>
        </w:rPr>
        <w:t>4</w:t>
      </w:r>
      <w:r w:rsidR="0006762A" w:rsidRPr="00010975">
        <w:rPr>
          <w:sz w:val="24"/>
        </w:rPr>
        <w:t xml:space="preserve"> к настоящему договору</w:t>
      </w:r>
      <w:r w:rsidRPr="00010975">
        <w:rPr>
          <w:sz w:val="24"/>
        </w:rPr>
        <w:t>)  за отчетный месяц</w:t>
      </w:r>
      <w:r w:rsidR="008D758A" w:rsidRPr="00010975">
        <w:rPr>
          <w:sz w:val="24"/>
        </w:rPr>
        <w:t>, и предоставляет в КСЗН г.Саратова сводную ведомость</w:t>
      </w:r>
      <w:r w:rsidRPr="00010975">
        <w:rPr>
          <w:sz w:val="24"/>
        </w:rPr>
        <w:t xml:space="preserve"> </w:t>
      </w:r>
      <w:r w:rsidR="004C32AA" w:rsidRPr="00010975">
        <w:rPr>
          <w:sz w:val="24"/>
        </w:rPr>
        <w:t xml:space="preserve">по форме согласно Приложению № </w:t>
      </w:r>
      <w:r w:rsidR="00335D8A" w:rsidRPr="00010975">
        <w:rPr>
          <w:sz w:val="24"/>
        </w:rPr>
        <w:t>5</w:t>
      </w:r>
      <w:r w:rsidR="0006762A" w:rsidRPr="00010975">
        <w:rPr>
          <w:sz w:val="24"/>
        </w:rPr>
        <w:t xml:space="preserve"> к настоящему договору</w:t>
      </w:r>
      <w:r w:rsidRPr="00010975">
        <w:rPr>
          <w:sz w:val="24"/>
        </w:rPr>
        <w:t>.</w:t>
      </w:r>
    </w:p>
    <w:p w:rsidR="001F73A7" w:rsidRPr="00010975" w:rsidRDefault="008B26BD" w:rsidP="002D6F61">
      <w:pPr>
        <w:ind w:firstLine="426"/>
        <w:jc w:val="both"/>
        <w:rPr>
          <w:sz w:val="24"/>
        </w:rPr>
      </w:pPr>
      <w:r w:rsidRPr="00010975">
        <w:rPr>
          <w:sz w:val="24"/>
        </w:rPr>
        <w:t>2.1.2</w:t>
      </w:r>
      <w:r w:rsidR="004F0395" w:rsidRPr="00010975">
        <w:rPr>
          <w:sz w:val="24"/>
        </w:rPr>
        <w:t xml:space="preserve">. </w:t>
      </w:r>
      <w:r w:rsidR="001F73A7" w:rsidRPr="00010975">
        <w:rPr>
          <w:sz w:val="24"/>
        </w:rPr>
        <w:t xml:space="preserve">При установлении факта нарушения Перевозчиком </w:t>
      </w:r>
      <w:r w:rsidR="00B41C28" w:rsidRPr="00010975">
        <w:rPr>
          <w:sz w:val="24"/>
        </w:rPr>
        <w:t xml:space="preserve">требований действующего законодательства </w:t>
      </w:r>
      <w:r w:rsidR="00775438" w:rsidRPr="00010975">
        <w:rPr>
          <w:sz w:val="24"/>
        </w:rPr>
        <w:t xml:space="preserve">об организации </w:t>
      </w:r>
      <w:r w:rsidR="00A24554" w:rsidRPr="00010975">
        <w:rPr>
          <w:sz w:val="24"/>
        </w:rPr>
        <w:t xml:space="preserve">регулярных перевозок по муниципальным и межмуниципальным маршрутам по </w:t>
      </w:r>
      <w:r w:rsidR="00B71B75">
        <w:rPr>
          <w:sz w:val="24"/>
        </w:rPr>
        <w:t>не</w:t>
      </w:r>
      <w:r w:rsidR="00A24554" w:rsidRPr="00010975">
        <w:rPr>
          <w:sz w:val="24"/>
        </w:rPr>
        <w:t xml:space="preserve">регулируемым тарифам </w:t>
      </w:r>
      <w:r w:rsidR="00775438" w:rsidRPr="00010975">
        <w:rPr>
          <w:sz w:val="24"/>
        </w:rPr>
        <w:t xml:space="preserve">на территории Саратовской области </w:t>
      </w:r>
      <w:r w:rsidR="001F73A7" w:rsidRPr="00010975">
        <w:rPr>
          <w:sz w:val="24"/>
        </w:rPr>
        <w:t xml:space="preserve">немедленно </w:t>
      </w:r>
      <w:r w:rsidR="004F0395" w:rsidRPr="00010975">
        <w:rPr>
          <w:sz w:val="24"/>
        </w:rPr>
        <w:t>информирует КСЗН г.Саратова</w:t>
      </w:r>
      <w:r w:rsidR="001F73A7" w:rsidRPr="00010975">
        <w:rPr>
          <w:sz w:val="24"/>
        </w:rPr>
        <w:t>.</w:t>
      </w:r>
    </w:p>
    <w:p w:rsidR="009406B0" w:rsidRPr="00010975" w:rsidRDefault="008272A5" w:rsidP="002D6F61">
      <w:pPr>
        <w:ind w:firstLine="426"/>
        <w:jc w:val="both"/>
        <w:rPr>
          <w:sz w:val="24"/>
        </w:rPr>
      </w:pPr>
      <w:r w:rsidRPr="00010975">
        <w:rPr>
          <w:sz w:val="24"/>
        </w:rPr>
        <w:t>2.1.</w:t>
      </w:r>
      <w:r w:rsidR="008B26BD" w:rsidRPr="00010975">
        <w:rPr>
          <w:sz w:val="24"/>
        </w:rPr>
        <w:t>3</w:t>
      </w:r>
      <w:r w:rsidR="009406B0" w:rsidRPr="00010975">
        <w:rPr>
          <w:sz w:val="24"/>
        </w:rPr>
        <w:t>. В сро</w:t>
      </w:r>
      <w:r w:rsidRPr="00010975">
        <w:rPr>
          <w:sz w:val="24"/>
        </w:rPr>
        <w:t>к до 01.12.201</w:t>
      </w:r>
      <w:r w:rsidR="00A24554" w:rsidRPr="00010975">
        <w:rPr>
          <w:sz w:val="24"/>
        </w:rPr>
        <w:t>9</w:t>
      </w:r>
      <w:r w:rsidRPr="00010975">
        <w:rPr>
          <w:sz w:val="24"/>
        </w:rPr>
        <w:t xml:space="preserve"> года представляет</w:t>
      </w:r>
      <w:r w:rsidR="009406B0" w:rsidRPr="00010975">
        <w:rPr>
          <w:sz w:val="24"/>
        </w:rPr>
        <w:t xml:space="preserve"> в КСЗН г. </w:t>
      </w:r>
      <w:r w:rsidR="001F73A7" w:rsidRPr="00010975">
        <w:rPr>
          <w:sz w:val="24"/>
        </w:rPr>
        <w:t>Саратова сведения о Перевозчике</w:t>
      </w:r>
      <w:r w:rsidR="009406B0" w:rsidRPr="00010975">
        <w:rPr>
          <w:sz w:val="24"/>
        </w:rPr>
        <w:t xml:space="preserve"> для заключения договоров на следующий календарный год.</w:t>
      </w:r>
    </w:p>
    <w:p w:rsidR="009406B0" w:rsidRPr="00010975" w:rsidRDefault="009406B0" w:rsidP="002D6F61">
      <w:pPr>
        <w:ind w:firstLine="426"/>
        <w:jc w:val="both"/>
        <w:rPr>
          <w:b/>
          <w:bCs/>
          <w:sz w:val="24"/>
        </w:rPr>
      </w:pPr>
      <w:r w:rsidRPr="00010975">
        <w:rPr>
          <w:b/>
          <w:bCs/>
          <w:sz w:val="24"/>
        </w:rPr>
        <w:t>2.2. Перевозчик:</w:t>
      </w:r>
    </w:p>
    <w:p w:rsidR="00FB5FA2" w:rsidRDefault="002F2C49" w:rsidP="002D6F61">
      <w:pPr>
        <w:shd w:val="clear" w:color="auto" w:fill="FFFFFF"/>
        <w:ind w:right="5" w:firstLine="426"/>
        <w:jc w:val="both"/>
        <w:rPr>
          <w:sz w:val="24"/>
        </w:rPr>
      </w:pPr>
      <w:r w:rsidRPr="006C5988">
        <w:rPr>
          <w:sz w:val="24"/>
        </w:rPr>
        <w:t xml:space="preserve">2.2.1. В установленном порядке направляет в </w:t>
      </w:r>
      <w:r w:rsidRPr="006C5988">
        <w:rPr>
          <w:bCs/>
          <w:sz w:val="24"/>
        </w:rPr>
        <w:t>КСЗН г. Саратова</w:t>
      </w:r>
      <w:r w:rsidRPr="006C5988">
        <w:rPr>
          <w:sz w:val="24"/>
        </w:rPr>
        <w:t xml:space="preserve"> заявление о намерениях заключения договора о предоставлении компенсации из областного бюджета недополученных доходов, связанных с предоставлением льгот на проезд отдельным категориям граждан при осуществлении регулярных перевозок по нерегулируемым тарифам на территории _________________ муниципального района</w:t>
      </w:r>
      <w:r w:rsidR="001B021F" w:rsidRPr="006C5988">
        <w:rPr>
          <w:sz w:val="24"/>
        </w:rPr>
        <w:t xml:space="preserve">, с приложением всех документов, предусмотренных п. 9 Положения о </w:t>
      </w:r>
    </w:p>
    <w:p w:rsidR="00B2664A" w:rsidRPr="006C5988" w:rsidRDefault="001B021F" w:rsidP="002D6F61">
      <w:pPr>
        <w:shd w:val="clear" w:color="auto" w:fill="FFFFFF"/>
        <w:ind w:right="5" w:firstLine="426"/>
        <w:jc w:val="both"/>
        <w:rPr>
          <w:sz w:val="24"/>
        </w:rPr>
      </w:pPr>
      <w:r w:rsidRPr="006C5988">
        <w:rPr>
          <w:sz w:val="24"/>
        </w:rPr>
        <w:t>порядке согласования с юридическим лицом, индивидуальным предприни</w:t>
      </w:r>
      <w:r w:rsidR="00666D3F">
        <w:rPr>
          <w:sz w:val="24"/>
        </w:rPr>
        <w:t>м</w:t>
      </w:r>
      <w:r w:rsidRPr="006C5988">
        <w:rPr>
          <w:sz w:val="24"/>
        </w:rPr>
        <w:t xml:space="preserve">ателем, участниками договора простого товарищества, которым выдано свидетельство об осуществлении перевозок по соответствующему маршруту регулярных перевозок, размеров компенсации из областного бюджета недополученных доходов, связанных с предоставлением льгот на проезд отдельным </w:t>
      </w:r>
      <w:r w:rsidR="00B2664A" w:rsidRPr="006C5988">
        <w:rPr>
          <w:sz w:val="24"/>
        </w:rPr>
        <w:t>категориям граждан при осуществлении регулярных перевозок по нерегулируемым тарифам на территории Саратовской области, утвержденного постановлением Правительства Саратовской области от 10.05.2017 № 230-П.</w:t>
      </w:r>
    </w:p>
    <w:p w:rsidR="009406B0" w:rsidRPr="00010975" w:rsidRDefault="00B2664A" w:rsidP="002D6F61">
      <w:pPr>
        <w:shd w:val="clear" w:color="auto" w:fill="FFFFFF"/>
        <w:ind w:right="5" w:firstLine="426"/>
        <w:jc w:val="both"/>
        <w:rPr>
          <w:sz w:val="24"/>
        </w:rPr>
      </w:pPr>
      <w:r>
        <w:rPr>
          <w:sz w:val="24"/>
        </w:rPr>
        <w:t xml:space="preserve"> </w:t>
      </w:r>
      <w:r w:rsidR="00C02CD8">
        <w:rPr>
          <w:sz w:val="24"/>
        </w:rPr>
        <w:t>2.2.2</w:t>
      </w:r>
      <w:r w:rsidR="009406B0" w:rsidRPr="00010975">
        <w:rPr>
          <w:sz w:val="24"/>
        </w:rPr>
        <w:t xml:space="preserve">. Осуществляет перевозки </w:t>
      </w:r>
      <w:r w:rsidR="002D2247" w:rsidRPr="00010975">
        <w:rPr>
          <w:sz w:val="24"/>
        </w:rPr>
        <w:t>отдельных</w:t>
      </w:r>
      <w:r w:rsidR="009406B0" w:rsidRPr="00010975">
        <w:rPr>
          <w:sz w:val="24"/>
        </w:rPr>
        <w:t xml:space="preserve"> категорий граждан транспортными средствами на </w:t>
      </w:r>
      <w:r w:rsidR="009406B0" w:rsidRPr="00010975">
        <w:rPr>
          <w:bCs/>
          <w:sz w:val="24"/>
        </w:rPr>
        <w:t xml:space="preserve">соответствующих регулярных </w:t>
      </w:r>
      <w:r w:rsidR="00A24554" w:rsidRPr="00010975">
        <w:rPr>
          <w:sz w:val="24"/>
        </w:rPr>
        <w:t xml:space="preserve">муниципальных и межмуниципальных </w:t>
      </w:r>
      <w:r w:rsidR="009406B0" w:rsidRPr="00010975">
        <w:rPr>
          <w:sz w:val="24"/>
        </w:rPr>
        <w:t xml:space="preserve">маршрутах </w:t>
      </w:r>
      <w:r w:rsidR="00A24554" w:rsidRPr="00010975">
        <w:rPr>
          <w:sz w:val="24"/>
        </w:rPr>
        <w:t xml:space="preserve">по </w:t>
      </w:r>
      <w:r w:rsidR="00B71B75">
        <w:rPr>
          <w:sz w:val="24"/>
        </w:rPr>
        <w:t>не</w:t>
      </w:r>
      <w:r w:rsidR="00A24554" w:rsidRPr="00010975">
        <w:rPr>
          <w:sz w:val="24"/>
        </w:rPr>
        <w:t xml:space="preserve">регулируемым тарифам </w:t>
      </w:r>
      <w:r w:rsidR="009406B0" w:rsidRPr="00010975">
        <w:rPr>
          <w:sz w:val="24"/>
        </w:rPr>
        <w:t xml:space="preserve">по предъявлению </w:t>
      </w:r>
      <w:r w:rsidR="0006762A" w:rsidRPr="00010975">
        <w:rPr>
          <w:sz w:val="24"/>
        </w:rPr>
        <w:t>ЕСПБ</w:t>
      </w:r>
      <w:r w:rsidR="009406B0" w:rsidRPr="00010975">
        <w:rPr>
          <w:sz w:val="24"/>
        </w:rPr>
        <w:t xml:space="preserve">. Перевозки осуществляются </w:t>
      </w:r>
      <w:r w:rsidR="009406B0" w:rsidRPr="00010975">
        <w:rPr>
          <w:bCs/>
          <w:sz w:val="24"/>
        </w:rPr>
        <w:t xml:space="preserve">в соответствии </w:t>
      </w:r>
      <w:r w:rsidR="00437043" w:rsidRPr="00010975">
        <w:rPr>
          <w:bCs/>
          <w:sz w:val="24"/>
        </w:rPr>
        <w:t xml:space="preserve">с </w:t>
      </w:r>
      <w:r w:rsidR="009406B0" w:rsidRPr="00010975">
        <w:rPr>
          <w:sz w:val="24"/>
        </w:rPr>
        <w:t>Правилами 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РФ от 14</w:t>
      </w:r>
      <w:r>
        <w:rPr>
          <w:sz w:val="24"/>
        </w:rPr>
        <w:t>.02.2009</w:t>
      </w:r>
      <w:r w:rsidR="009406B0" w:rsidRPr="00010975">
        <w:rPr>
          <w:sz w:val="24"/>
        </w:rPr>
        <w:t xml:space="preserve"> № 112.</w:t>
      </w:r>
    </w:p>
    <w:p w:rsidR="00C97F24" w:rsidRPr="006C5988" w:rsidRDefault="00C02CD8" w:rsidP="008B26BD">
      <w:pPr>
        <w:shd w:val="clear" w:color="auto" w:fill="FFFFFF"/>
        <w:ind w:right="72" w:firstLine="426"/>
        <w:jc w:val="both"/>
        <w:rPr>
          <w:sz w:val="24"/>
        </w:rPr>
      </w:pPr>
      <w:r>
        <w:rPr>
          <w:sz w:val="24"/>
        </w:rPr>
        <w:t>2.2.3</w:t>
      </w:r>
      <w:r w:rsidR="008B26BD" w:rsidRPr="00010975">
        <w:rPr>
          <w:sz w:val="24"/>
        </w:rPr>
        <w:t xml:space="preserve">. Ведет отдельный учет работы транспортных </w:t>
      </w:r>
      <w:r w:rsidR="008B26BD" w:rsidRPr="006C5988">
        <w:rPr>
          <w:sz w:val="24"/>
        </w:rPr>
        <w:t xml:space="preserve">средств  </w:t>
      </w:r>
      <w:r w:rsidR="00B2664A" w:rsidRPr="006C5988">
        <w:rPr>
          <w:sz w:val="24"/>
        </w:rPr>
        <w:t>по</w:t>
      </w:r>
      <w:r w:rsidR="008B26BD" w:rsidRPr="006C5988">
        <w:rPr>
          <w:sz w:val="24"/>
        </w:rPr>
        <w:t xml:space="preserve"> каждом</w:t>
      </w:r>
      <w:r w:rsidR="00B2664A" w:rsidRPr="006C5988">
        <w:rPr>
          <w:sz w:val="24"/>
        </w:rPr>
        <w:t>у</w:t>
      </w:r>
      <w:r w:rsidR="008B26BD" w:rsidRPr="006C5988">
        <w:rPr>
          <w:sz w:val="24"/>
        </w:rPr>
        <w:t xml:space="preserve"> маршрут</w:t>
      </w:r>
      <w:r w:rsidR="00B2664A" w:rsidRPr="006C5988">
        <w:rPr>
          <w:sz w:val="24"/>
        </w:rPr>
        <w:t>у</w:t>
      </w:r>
      <w:r w:rsidR="008B26BD" w:rsidRPr="006C5988">
        <w:rPr>
          <w:sz w:val="24"/>
        </w:rPr>
        <w:t>.</w:t>
      </w:r>
    </w:p>
    <w:p w:rsidR="0006762A" w:rsidRPr="006C5988" w:rsidRDefault="00C02CD8" w:rsidP="008B26BD">
      <w:pPr>
        <w:shd w:val="clear" w:color="auto" w:fill="FFFFFF"/>
        <w:ind w:right="72" w:firstLine="426"/>
        <w:jc w:val="both"/>
        <w:rPr>
          <w:sz w:val="24"/>
        </w:rPr>
      </w:pPr>
      <w:r w:rsidRPr="006C5988">
        <w:rPr>
          <w:sz w:val="24"/>
        </w:rPr>
        <w:t>2.2.4</w:t>
      </w:r>
      <w:r w:rsidR="00C97F24" w:rsidRPr="006C5988">
        <w:rPr>
          <w:sz w:val="24"/>
        </w:rPr>
        <w:t xml:space="preserve">. На основании билетно-учетных листов ведет отдельный учет отрывных талонов </w:t>
      </w:r>
      <w:r w:rsidR="009709B4" w:rsidRPr="006C5988">
        <w:rPr>
          <w:sz w:val="24"/>
        </w:rPr>
        <w:t xml:space="preserve">ЕСПБ </w:t>
      </w:r>
      <w:r w:rsidR="00B2664A" w:rsidRPr="006C5988">
        <w:rPr>
          <w:sz w:val="24"/>
        </w:rPr>
        <w:t>по</w:t>
      </w:r>
      <w:r w:rsidR="00C97F24" w:rsidRPr="006C5988">
        <w:rPr>
          <w:sz w:val="24"/>
        </w:rPr>
        <w:t xml:space="preserve"> каждом</w:t>
      </w:r>
      <w:r w:rsidR="00B2664A" w:rsidRPr="006C5988">
        <w:rPr>
          <w:sz w:val="24"/>
        </w:rPr>
        <w:t>у</w:t>
      </w:r>
      <w:r w:rsidR="00C97F24" w:rsidRPr="006C5988">
        <w:rPr>
          <w:sz w:val="24"/>
        </w:rPr>
        <w:t xml:space="preserve"> маршрут</w:t>
      </w:r>
      <w:r w:rsidR="00B2664A" w:rsidRPr="006C5988">
        <w:rPr>
          <w:sz w:val="24"/>
        </w:rPr>
        <w:t>у</w:t>
      </w:r>
      <w:r w:rsidR="00C97F24" w:rsidRPr="006C5988">
        <w:rPr>
          <w:sz w:val="24"/>
        </w:rPr>
        <w:t>.</w:t>
      </w:r>
      <w:r w:rsidR="008B26BD" w:rsidRPr="006C5988">
        <w:rPr>
          <w:sz w:val="24"/>
        </w:rPr>
        <w:t xml:space="preserve"> </w:t>
      </w:r>
      <w:r w:rsidR="001F2CDB" w:rsidRPr="006C5988">
        <w:rPr>
          <w:sz w:val="24"/>
        </w:rPr>
        <w:t xml:space="preserve">В срок до 5 числа месяца, следующего </w:t>
      </w:r>
      <w:proofErr w:type="gramStart"/>
      <w:r w:rsidR="001F2CDB" w:rsidRPr="006C5988">
        <w:rPr>
          <w:sz w:val="24"/>
        </w:rPr>
        <w:t>за</w:t>
      </w:r>
      <w:proofErr w:type="gramEnd"/>
      <w:r w:rsidR="001F2CDB" w:rsidRPr="006C5988">
        <w:rPr>
          <w:sz w:val="24"/>
        </w:rPr>
        <w:t xml:space="preserve"> </w:t>
      </w:r>
      <w:proofErr w:type="gramStart"/>
      <w:r w:rsidR="001F2CDB" w:rsidRPr="006C5988">
        <w:rPr>
          <w:sz w:val="24"/>
        </w:rPr>
        <w:t>отчетным</w:t>
      </w:r>
      <w:proofErr w:type="gramEnd"/>
      <w:r w:rsidR="001F2CDB" w:rsidRPr="006C5988">
        <w:rPr>
          <w:sz w:val="24"/>
        </w:rPr>
        <w:t>, представляет в КСЗН г.</w:t>
      </w:r>
      <w:r w:rsidR="00437043" w:rsidRPr="006C5988">
        <w:rPr>
          <w:sz w:val="24"/>
        </w:rPr>
        <w:t xml:space="preserve"> </w:t>
      </w:r>
      <w:r w:rsidR="001F2CDB" w:rsidRPr="006C5988">
        <w:rPr>
          <w:sz w:val="24"/>
        </w:rPr>
        <w:t xml:space="preserve">Саратова </w:t>
      </w:r>
      <w:r w:rsidR="008D758A" w:rsidRPr="006C5988">
        <w:rPr>
          <w:sz w:val="24"/>
        </w:rPr>
        <w:t xml:space="preserve">и Учреждение </w:t>
      </w:r>
      <w:r w:rsidR="001F2CDB" w:rsidRPr="006C5988">
        <w:rPr>
          <w:sz w:val="24"/>
        </w:rPr>
        <w:t xml:space="preserve">сводный отчет </w:t>
      </w:r>
      <w:r w:rsidR="00682CC1" w:rsidRPr="006C5988">
        <w:rPr>
          <w:sz w:val="24"/>
        </w:rPr>
        <w:t xml:space="preserve">о количестве </w:t>
      </w:r>
      <w:r w:rsidR="00B2664A" w:rsidRPr="006C5988">
        <w:rPr>
          <w:sz w:val="24"/>
        </w:rPr>
        <w:t xml:space="preserve">отрывных талонов ЕСПБ </w:t>
      </w:r>
      <w:r w:rsidR="00682CC1" w:rsidRPr="006C5988">
        <w:rPr>
          <w:sz w:val="24"/>
        </w:rPr>
        <w:t xml:space="preserve">по форме согласно </w:t>
      </w:r>
      <w:r w:rsidR="00B2664A" w:rsidRPr="006C5988">
        <w:rPr>
          <w:sz w:val="24"/>
        </w:rPr>
        <w:t>п</w:t>
      </w:r>
      <w:r w:rsidR="00682CC1" w:rsidRPr="006C5988">
        <w:rPr>
          <w:sz w:val="24"/>
        </w:rPr>
        <w:t>риложению № 6.</w:t>
      </w:r>
    </w:p>
    <w:p w:rsidR="00B2664A" w:rsidRPr="006C5988" w:rsidRDefault="00C02CD8" w:rsidP="00B2664A">
      <w:pPr>
        <w:shd w:val="clear" w:color="auto" w:fill="FFFFFF"/>
        <w:ind w:right="72" w:firstLine="426"/>
        <w:jc w:val="both"/>
        <w:rPr>
          <w:sz w:val="24"/>
        </w:rPr>
      </w:pPr>
      <w:r w:rsidRPr="006C5988">
        <w:rPr>
          <w:sz w:val="24"/>
        </w:rPr>
        <w:t>2.2.5</w:t>
      </w:r>
      <w:r w:rsidR="0006762A" w:rsidRPr="006C5988">
        <w:rPr>
          <w:sz w:val="24"/>
        </w:rPr>
        <w:t xml:space="preserve">.В срок до 3 числа месяца, следующего </w:t>
      </w:r>
      <w:proofErr w:type="gramStart"/>
      <w:r w:rsidR="0006762A" w:rsidRPr="006C5988">
        <w:rPr>
          <w:sz w:val="24"/>
        </w:rPr>
        <w:t>за</w:t>
      </w:r>
      <w:proofErr w:type="gramEnd"/>
      <w:r w:rsidR="0006762A" w:rsidRPr="006C5988">
        <w:rPr>
          <w:sz w:val="24"/>
        </w:rPr>
        <w:t xml:space="preserve"> </w:t>
      </w:r>
      <w:proofErr w:type="gramStart"/>
      <w:r w:rsidR="0006762A" w:rsidRPr="006C5988">
        <w:rPr>
          <w:sz w:val="24"/>
        </w:rPr>
        <w:t>отчетным</w:t>
      </w:r>
      <w:proofErr w:type="gramEnd"/>
      <w:r w:rsidR="001F2CDB" w:rsidRPr="006C5988">
        <w:rPr>
          <w:sz w:val="24"/>
        </w:rPr>
        <w:t>,</w:t>
      </w:r>
      <w:r w:rsidR="0006762A" w:rsidRPr="006C5988">
        <w:rPr>
          <w:sz w:val="24"/>
        </w:rPr>
        <w:t xml:space="preserve"> представляет в Уполномоченную организацию о</w:t>
      </w:r>
      <w:r w:rsidR="008B26BD" w:rsidRPr="006C5988">
        <w:rPr>
          <w:sz w:val="24"/>
        </w:rPr>
        <w:t>тче</w:t>
      </w:r>
      <w:r w:rsidR="003370F2" w:rsidRPr="006C5988">
        <w:rPr>
          <w:sz w:val="24"/>
        </w:rPr>
        <w:t>т о выполненной</w:t>
      </w:r>
      <w:r w:rsidR="00454CDB" w:rsidRPr="006C5988">
        <w:rPr>
          <w:sz w:val="24"/>
        </w:rPr>
        <w:t xml:space="preserve"> ра</w:t>
      </w:r>
      <w:r w:rsidR="008B26BD" w:rsidRPr="006C5988">
        <w:rPr>
          <w:sz w:val="24"/>
        </w:rPr>
        <w:t xml:space="preserve">боте на маршруте, по форме согласно </w:t>
      </w:r>
      <w:r w:rsidR="00B2664A" w:rsidRPr="006C5988">
        <w:rPr>
          <w:sz w:val="24"/>
        </w:rPr>
        <w:t>п</w:t>
      </w:r>
      <w:r w:rsidR="008B26BD" w:rsidRPr="006C5988">
        <w:rPr>
          <w:sz w:val="24"/>
        </w:rPr>
        <w:t>риложению №</w:t>
      </w:r>
      <w:r w:rsidR="00CE07F3" w:rsidRPr="006C5988">
        <w:rPr>
          <w:sz w:val="24"/>
        </w:rPr>
        <w:t xml:space="preserve"> </w:t>
      </w:r>
      <w:r w:rsidR="00335D8A" w:rsidRPr="006C5988">
        <w:rPr>
          <w:sz w:val="24"/>
        </w:rPr>
        <w:t>4</w:t>
      </w:r>
      <w:r w:rsidR="00B2664A" w:rsidRPr="006C5988">
        <w:rPr>
          <w:sz w:val="24"/>
        </w:rPr>
        <w:t>.</w:t>
      </w:r>
    </w:p>
    <w:p w:rsidR="009406B0" w:rsidRPr="006C5988" w:rsidRDefault="009406B0" w:rsidP="00B2664A">
      <w:pPr>
        <w:shd w:val="clear" w:color="auto" w:fill="FFFFFF"/>
        <w:ind w:right="72" w:firstLine="426"/>
        <w:jc w:val="both"/>
        <w:rPr>
          <w:bCs/>
          <w:sz w:val="24"/>
        </w:rPr>
      </w:pPr>
      <w:r w:rsidRPr="006C5988">
        <w:rPr>
          <w:bCs/>
          <w:sz w:val="24"/>
        </w:rPr>
        <w:t>2.2.</w:t>
      </w:r>
      <w:r w:rsidR="00C02CD8" w:rsidRPr="006C5988">
        <w:rPr>
          <w:bCs/>
          <w:sz w:val="24"/>
        </w:rPr>
        <w:t>6</w:t>
      </w:r>
      <w:r w:rsidRPr="006C5988">
        <w:rPr>
          <w:bCs/>
          <w:sz w:val="24"/>
        </w:rPr>
        <w:t xml:space="preserve">. По письменному запросу Уполномоченной организации, </w:t>
      </w:r>
      <w:r w:rsidR="00B90F99" w:rsidRPr="006C5988">
        <w:rPr>
          <w:bCs/>
          <w:sz w:val="24"/>
        </w:rPr>
        <w:t>У</w:t>
      </w:r>
      <w:r w:rsidR="00257954" w:rsidRPr="006C5988">
        <w:rPr>
          <w:bCs/>
          <w:sz w:val="24"/>
        </w:rPr>
        <w:t>чреждения</w:t>
      </w:r>
      <w:r w:rsidR="00B90F99" w:rsidRPr="006C5988">
        <w:rPr>
          <w:bCs/>
          <w:sz w:val="24"/>
        </w:rPr>
        <w:t xml:space="preserve"> </w:t>
      </w:r>
      <w:r w:rsidR="00B2664A" w:rsidRPr="006C5988">
        <w:rPr>
          <w:bCs/>
          <w:sz w:val="24"/>
        </w:rPr>
        <w:t>или</w:t>
      </w:r>
      <w:r w:rsidRPr="006C5988">
        <w:rPr>
          <w:bCs/>
          <w:sz w:val="24"/>
        </w:rPr>
        <w:t xml:space="preserve"> КСЗН г. Саратова </w:t>
      </w:r>
      <w:r w:rsidR="0084225A" w:rsidRPr="006C5988">
        <w:rPr>
          <w:bCs/>
          <w:sz w:val="24"/>
        </w:rPr>
        <w:t>предоставляе</w:t>
      </w:r>
      <w:r w:rsidRPr="006C5988">
        <w:rPr>
          <w:bCs/>
          <w:sz w:val="24"/>
        </w:rPr>
        <w:t>т информацию, необходимую для исполнения обязательств по настоящему Договору.</w:t>
      </w:r>
    </w:p>
    <w:p w:rsidR="00DF1A72" w:rsidRPr="00010975" w:rsidRDefault="001F73A7" w:rsidP="00EA2FD6">
      <w:pPr>
        <w:ind w:firstLine="426"/>
        <w:jc w:val="both"/>
        <w:rPr>
          <w:sz w:val="24"/>
        </w:rPr>
      </w:pPr>
      <w:r w:rsidRPr="006C5988">
        <w:rPr>
          <w:sz w:val="24"/>
        </w:rPr>
        <w:t>2.2.</w:t>
      </w:r>
      <w:r w:rsidR="00C02CD8" w:rsidRPr="006C5988">
        <w:rPr>
          <w:sz w:val="24"/>
        </w:rPr>
        <w:t>7</w:t>
      </w:r>
      <w:r w:rsidR="00EA2FD6" w:rsidRPr="006C5988">
        <w:rPr>
          <w:sz w:val="24"/>
        </w:rPr>
        <w:t>.</w:t>
      </w:r>
      <w:r w:rsidR="00B90F99" w:rsidRPr="006C5988">
        <w:rPr>
          <w:sz w:val="24"/>
        </w:rPr>
        <w:t xml:space="preserve"> </w:t>
      </w:r>
      <w:r w:rsidR="0006762A" w:rsidRPr="006C5988">
        <w:rPr>
          <w:sz w:val="24"/>
        </w:rPr>
        <w:t>В срок до 5 числа месяца, следующего за месяцем действия ЕСПБ</w:t>
      </w:r>
      <w:r w:rsidR="001F2CDB" w:rsidRPr="006C5988">
        <w:rPr>
          <w:sz w:val="24"/>
        </w:rPr>
        <w:t>,</w:t>
      </w:r>
      <w:r w:rsidR="0006762A" w:rsidRPr="006C5988">
        <w:rPr>
          <w:sz w:val="24"/>
        </w:rPr>
        <w:t xml:space="preserve"> </w:t>
      </w:r>
      <w:r w:rsidR="00EA2FD6" w:rsidRPr="006C5988">
        <w:rPr>
          <w:sz w:val="24"/>
        </w:rPr>
        <w:t xml:space="preserve">передает </w:t>
      </w:r>
      <w:r w:rsidR="006C7583" w:rsidRPr="006C5988">
        <w:rPr>
          <w:sz w:val="24"/>
        </w:rPr>
        <w:t xml:space="preserve">по акту приема-передачи </w:t>
      </w:r>
      <w:r w:rsidR="00B2664A" w:rsidRPr="006C5988">
        <w:rPr>
          <w:sz w:val="24"/>
        </w:rPr>
        <w:t xml:space="preserve">по форме </w:t>
      </w:r>
      <w:r w:rsidR="0023795B" w:rsidRPr="006C5988">
        <w:rPr>
          <w:sz w:val="24"/>
        </w:rPr>
        <w:t xml:space="preserve">согласно </w:t>
      </w:r>
      <w:r w:rsidR="00B2664A" w:rsidRPr="006C5988">
        <w:rPr>
          <w:sz w:val="24"/>
        </w:rPr>
        <w:t>п</w:t>
      </w:r>
      <w:r w:rsidR="0023795B" w:rsidRPr="006C5988">
        <w:rPr>
          <w:sz w:val="24"/>
        </w:rPr>
        <w:t>риложени</w:t>
      </w:r>
      <w:r w:rsidR="00B2664A" w:rsidRPr="006C5988">
        <w:rPr>
          <w:sz w:val="24"/>
        </w:rPr>
        <w:t>ю</w:t>
      </w:r>
      <w:r w:rsidR="0023795B" w:rsidRPr="006C5988">
        <w:rPr>
          <w:sz w:val="24"/>
        </w:rPr>
        <w:t xml:space="preserve"> №</w:t>
      </w:r>
      <w:r w:rsidR="006B1846" w:rsidRPr="006C5988">
        <w:rPr>
          <w:sz w:val="24"/>
        </w:rPr>
        <w:t xml:space="preserve"> </w:t>
      </w:r>
      <w:r w:rsidR="0023795B" w:rsidRPr="006C5988">
        <w:rPr>
          <w:sz w:val="24"/>
        </w:rPr>
        <w:t>1</w:t>
      </w:r>
      <w:r w:rsidR="0006762A" w:rsidRPr="006C5988">
        <w:rPr>
          <w:sz w:val="24"/>
        </w:rPr>
        <w:t xml:space="preserve"> </w:t>
      </w:r>
      <w:r w:rsidR="00B2664A" w:rsidRPr="006C5988">
        <w:rPr>
          <w:sz w:val="24"/>
        </w:rPr>
        <w:t xml:space="preserve">полученные от </w:t>
      </w:r>
      <w:r w:rsidR="009F2BBC" w:rsidRPr="006C5988">
        <w:rPr>
          <w:sz w:val="24"/>
        </w:rPr>
        <w:t>отдельных катег</w:t>
      </w:r>
      <w:r w:rsidR="009F2BBC" w:rsidRPr="00010975">
        <w:rPr>
          <w:sz w:val="24"/>
        </w:rPr>
        <w:t>орий граждан</w:t>
      </w:r>
      <w:r w:rsidR="00EA2FD6" w:rsidRPr="00010975">
        <w:rPr>
          <w:sz w:val="24"/>
        </w:rPr>
        <w:t xml:space="preserve"> отрывные талоны </w:t>
      </w:r>
      <w:r w:rsidR="0006762A" w:rsidRPr="00010975">
        <w:rPr>
          <w:sz w:val="24"/>
        </w:rPr>
        <w:t>ЕСПБ</w:t>
      </w:r>
      <w:r w:rsidR="00EA2FD6" w:rsidRPr="00010975">
        <w:rPr>
          <w:sz w:val="24"/>
        </w:rPr>
        <w:t xml:space="preserve"> в </w:t>
      </w:r>
      <w:r w:rsidR="00C47E64" w:rsidRPr="00010975">
        <w:rPr>
          <w:sz w:val="24"/>
        </w:rPr>
        <w:t>Учреждение</w:t>
      </w:r>
      <w:r w:rsidR="00EA2FD6" w:rsidRPr="00010975">
        <w:rPr>
          <w:sz w:val="24"/>
        </w:rPr>
        <w:t>.</w:t>
      </w:r>
      <w:r w:rsidR="006C7583" w:rsidRPr="00010975">
        <w:rPr>
          <w:sz w:val="24"/>
        </w:rPr>
        <w:t xml:space="preserve"> </w:t>
      </w:r>
      <w:r w:rsidR="009709B4" w:rsidRPr="00010975">
        <w:rPr>
          <w:sz w:val="24"/>
        </w:rPr>
        <w:t xml:space="preserve">Количество отрывных талонов ЕСПБ </w:t>
      </w:r>
      <w:r w:rsidR="009E2971" w:rsidRPr="00010975">
        <w:rPr>
          <w:sz w:val="24"/>
        </w:rPr>
        <w:t xml:space="preserve">не </w:t>
      </w:r>
      <w:r w:rsidR="009709B4" w:rsidRPr="00010975">
        <w:rPr>
          <w:sz w:val="24"/>
        </w:rPr>
        <w:t xml:space="preserve">должно </w:t>
      </w:r>
      <w:r w:rsidR="009E2971" w:rsidRPr="00010975">
        <w:rPr>
          <w:sz w:val="24"/>
        </w:rPr>
        <w:t xml:space="preserve">превышать </w:t>
      </w:r>
      <w:r w:rsidR="009709B4" w:rsidRPr="00010975">
        <w:rPr>
          <w:sz w:val="24"/>
        </w:rPr>
        <w:t>данны</w:t>
      </w:r>
      <w:r w:rsidR="009E2971" w:rsidRPr="00010975">
        <w:rPr>
          <w:sz w:val="24"/>
        </w:rPr>
        <w:t>е</w:t>
      </w:r>
      <w:r w:rsidR="009709B4" w:rsidRPr="00010975">
        <w:rPr>
          <w:sz w:val="24"/>
        </w:rPr>
        <w:t xml:space="preserve"> в билетно-учетных листах за отчетный месяц</w:t>
      </w:r>
      <w:r w:rsidR="00126BB2" w:rsidRPr="00010975">
        <w:rPr>
          <w:sz w:val="24"/>
        </w:rPr>
        <w:t>.</w:t>
      </w:r>
    </w:p>
    <w:p w:rsidR="006C7583" w:rsidRPr="00010975" w:rsidRDefault="006C7583" w:rsidP="00EA2FD6">
      <w:pPr>
        <w:ind w:firstLine="426"/>
        <w:jc w:val="both"/>
        <w:rPr>
          <w:sz w:val="24"/>
        </w:rPr>
      </w:pPr>
      <w:r w:rsidRPr="00010975">
        <w:rPr>
          <w:sz w:val="24"/>
        </w:rPr>
        <w:t>Отрывные талоны должны быть упакованы в</w:t>
      </w:r>
      <w:r w:rsidR="00DF1A72" w:rsidRPr="00010975">
        <w:rPr>
          <w:sz w:val="24"/>
        </w:rPr>
        <w:t xml:space="preserve"> </w:t>
      </w:r>
      <w:r w:rsidR="006F447E" w:rsidRPr="00010975">
        <w:rPr>
          <w:sz w:val="24"/>
        </w:rPr>
        <w:t>бандероли</w:t>
      </w:r>
      <w:r w:rsidRPr="00010975">
        <w:rPr>
          <w:sz w:val="24"/>
        </w:rPr>
        <w:t>. Кажд</w:t>
      </w:r>
      <w:r w:rsidR="006F447E" w:rsidRPr="00010975">
        <w:rPr>
          <w:sz w:val="24"/>
        </w:rPr>
        <w:t>ая</w:t>
      </w:r>
      <w:r w:rsidRPr="00010975">
        <w:rPr>
          <w:sz w:val="24"/>
        </w:rPr>
        <w:t xml:space="preserve"> </w:t>
      </w:r>
      <w:r w:rsidR="006F447E" w:rsidRPr="00010975">
        <w:rPr>
          <w:sz w:val="24"/>
        </w:rPr>
        <w:t>бандероль</w:t>
      </w:r>
      <w:r w:rsidRPr="00010975">
        <w:rPr>
          <w:sz w:val="24"/>
        </w:rPr>
        <w:t xml:space="preserve"> должн</w:t>
      </w:r>
      <w:r w:rsidR="006F447E" w:rsidRPr="00010975">
        <w:rPr>
          <w:sz w:val="24"/>
        </w:rPr>
        <w:t>а</w:t>
      </w:r>
      <w:r w:rsidRPr="00010975">
        <w:rPr>
          <w:sz w:val="24"/>
        </w:rPr>
        <w:t xml:space="preserve"> быть </w:t>
      </w:r>
      <w:r w:rsidR="00DF1A72" w:rsidRPr="00010975">
        <w:rPr>
          <w:sz w:val="24"/>
        </w:rPr>
        <w:t>пронумерован</w:t>
      </w:r>
      <w:r w:rsidR="006F447E" w:rsidRPr="00010975">
        <w:rPr>
          <w:sz w:val="24"/>
        </w:rPr>
        <w:t>а</w:t>
      </w:r>
      <w:r w:rsidR="00DF1A72" w:rsidRPr="00010975">
        <w:rPr>
          <w:sz w:val="24"/>
        </w:rPr>
        <w:t xml:space="preserve">, </w:t>
      </w:r>
      <w:r w:rsidRPr="00010975">
        <w:rPr>
          <w:sz w:val="24"/>
        </w:rPr>
        <w:t>опечатан</w:t>
      </w:r>
      <w:r w:rsidR="006F447E" w:rsidRPr="00010975">
        <w:rPr>
          <w:sz w:val="24"/>
        </w:rPr>
        <w:t>а</w:t>
      </w:r>
      <w:r w:rsidRPr="00010975">
        <w:rPr>
          <w:sz w:val="24"/>
        </w:rPr>
        <w:t xml:space="preserve"> печатью Пер</w:t>
      </w:r>
      <w:r w:rsidR="00DF1A72" w:rsidRPr="00010975">
        <w:rPr>
          <w:sz w:val="24"/>
        </w:rPr>
        <w:t>евозчика и подписью его уполномоченного лица.</w:t>
      </w:r>
    </w:p>
    <w:p w:rsidR="007E30EE" w:rsidRPr="00010975" w:rsidRDefault="007E30EE" w:rsidP="00EA2FD6">
      <w:pPr>
        <w:ind w:firstLine="426"/>
        <w:jc w:val="both"/>
        <w:rPr>
          <w:sz w:val="24"/>
        </w:rPr>
      </w:pPr>
      <w:r w:rsidRPr="00010975">
        <w:rPr>
          <w:sz w:val="24"/>
        </w:rPr>
        <w:t>Не переданные в установленный договором срок отрывные талоны</w:t>
      </w:r>
      <w:r w:rsidR="00450ADC">
        <w:rPr>
          <w:sz w:val="24"/>
        </w:rPr>
        <w:t xml:space="preserve"> </w:t>
      </w:r>
      <w:r w:rsidRPr="00010975">
        <w:rPr>
          <w:sz w:val="24"/>
        </w:rPr>
        <w:t>ЕСПБ не принимаются к расчету.</w:t>
      </w:r>
    </w:p>
    <w:p w:rsidR="00A536DF" w:rsidRPr="00010975" w:rsidRDefault="00EF65E1" w:rsidP="00A536DF">
      <w:pPr>
        <w:ind w:firstLine="426"/>
        <w:jc w:val="both"/>
        <w:rPr>
          <w:sz w:val="24"/>
        </w:rPr>
      </w:pPr>
      <w:r w:rsidRPr="00010975">
        <w:rPr>
          <w:sz w:val="24"/>
        </w:rPr>
        <w:t>2.2.</w:t>
      </w:r>
      <w:r w:rsidR="00C02CD8">
        <w:rPr>
          <w:sz w:val="24"/>
        </w:rPr>
        <w:t>8</w:t>
      </w:r>
      <w:r w:rsidRPr="00010975">
        <w:rPr>
          <w:sz w:val="24"/>
        </w:rPr>
        <w:t xml:space="preserve">. </w:t>
      </w:r>
      <w:r w:rsidR="00962F9D" w:rsidRPr="00010975">
        <w:rPr>
          <w:sz w:val="24"/>
        </w:rPr>
        <w:t>В 3-хдневный срок письменно уведомляет все Стороны настоящего договора об</w:t>
      </w:r>
      <w:r w:rsidRPr="00010975">
        <w:rPr>
          <w:sz w:val="24"/>
        </w:rPr>
        <w:t xml:space="preserve"> изменении вида регулярных перевозок в целом, либо по отдельным маршрутам</w:t>
      </w:r>
      <w:r w:rsidR="00A24554" w:rsidRPr="00010975">
        <w:rPr>
          <w:sz w:val="24"/>
        </w:rPr>
        <w:t>.</w:t>
      </w:r>
    </w:p>
    <w:p w:rsidR="00116212" w:rsidRPr="00010975" w:rsidRDefault="009406B0" w:rsidP="002D6F61">
      <w:pPr>
        <w:ind w:firstLine="426"/>
        <w:jc w:val="both"/>
        <w:rPr>
          <w:b/>
          <w:bCs/>
          <w:sz w:val="24"/>
        </w:rPr>
      </w:pPr>
      <w:r w:rsidRPr="00010975">
        <w:rPr>
          <w:b/>
          <w:bCs/>
          <w:sz w:val="24"/>
        </w:rPr>
        <w:t>2.</w:t>
      </w:r>
      <w:r w:rsidR="006F447E" w:rsidRPr="00010975">
        <w:rPr>
          <w:b/>
          <w:bCs/>
          <w:sz w:val="24"/>
        </w:rPr>
        <w:t>3</w:t>
      </w:r>
      <w:r w:rsidRPr="00010975">
        <w:rPr>
          <w:b/>
          <w:bCs/>
          <w:sz w:val="24"/>
        </w:rPr>
        <w:t xml:space="preserve">. </w:t>
      </w:r>
      <w:r w:rsidR="00C47E64" w:rsidRPr="00010975">
        <w:rPr>
          <w:b/>
          <w:bCs/>
          <w:sz w:val="24"/>
        </w:rPr>
        <w:t>Учреждение</w:t>
      </w:r>
      <w:r w:rsidR="00116212" w:rsidRPr="00010975">
        <w:rPr>
          <w:b/>
          <w:bCs/>
          <w:sz w:val="24"/>
        </w:rPr>
        <w:t>:</w:t>
      </w:r>
    </w:p>
    <w:p w:rsidR="00EA2FD6" w:rsidRPr="006C5988" w:rsidRDefault="00116212" w:rsidP="00EA2FD6">
      <w:pPr>
        <w:ind w:firstLine="426"/>
        <w:jc w:val="both"/>
        <w:rPr>
          <w:sz w:val="24"/>
        </w:rPr>
      </w:pPr>
      <w:r w:rsidRPr="00010975">
        <w:rPr>
          <w:bCs/>
          <w:sz w:val="24"/>
        </w:rPr>
        <w:t>2.</w:t>
      </w:r>
      <w:r w:rsidR="006F447E" w:rsidRPr="00010975">
        <w:rPr>
          <w:bCs/>
          <w:sz w:val="24"/>
        </w:rPr>
        <w:t>3</w:t>
      </w:r>
      <w:r w:rsidRPr="00010975">
        <w:rPr>
          <w:bCs/>
          <w:sz w:val="24"/>
        </w:rPr>
        <w:t>.1.</w:t>
      </w:r>
      <w:r w:rsidR="00EA2FD6" w:rsidRPr="00010975">
        <w:rPr>
          <w:sz w:val="24"/>
        </w:rPr>
        <w:t xml:space="preserve"> </w:t>
      </w:r>
      <w:proofErr w:type="gramStart"/>
      <w:r w:rsidR="00EA2FD6" w:rsidRPr="00010975">
        <w:rPr>
          <w:sz w:val="24"/>
        </w:rPr>
        <w:t>До 18 числа месяца, следующего за месяцем действия</w:t>
      </w:r>
      <w:r w:rsidR="009F2BBC" w:rsidRPr="00010975">
        <w:rPr>
          <w:sz w:val="24"/>
        </w:rPr>
        <w:t xml:space="preserve"> </w:t>
      </w:r>
      <w:r w:rsidR="00962F9D" w:rsidRPr="00010975">
        <w:rPr>
          <w:sz w:val="24"/>
        </w:rPr>
        <w:t>ЕСПБ</w:t>
      </w:r>
      <w:r w:rsidR="00EA2FD6" w:rsidRPr="00010975">
        <w:rPr>
          <w:sz w:val="24"/>
        </w:rPr>
        <w:t xml:space="preserve">, осуществляет обработку переданных </w:t>
      </w:r>
      <w:r w:rsidR="00962F9D" w:rsidRPr="00010975">
        <w:rPr>
          <w:sz w:val="24"/>
        </w:rPr>
        <w:t xml:space="preserve">Перевозчиком </w:t>
      </w:r>
      <w:r w:rsidR="001F73A7" w:rsidRPr="00010975">
        <w:rPr>
          <w:sz w:val="24"/>
        </w:rPr>
        <w:t>по акту приема-передачи</w:t>
      </w:r>
      <w:r w:rsidR="00335D8A" w:rsidRPr="00010975">
        <w:rPr>
          <w:sz w:val="24"/>
        </w:rPr>
        <w:t xml:space="preserve"> (</w:t>
      </w:r>
      <w:r w:rsidR="00450ADC">
        <w:rPr>
          <w:sz w:val="24"/>
        </w:rPr>
        <w:t>п</w:t>
      </w:r>
      <w:r w:rsidR="00335D8A" w:rsidRPr="00010975">
        <w:rPr>
          <w:sz w:val="24"/>
        </w:rPr>
        <w:t>риложение №1)</w:t>
      </w:r>
      <w:r w:rsidR="001F73A7" w:rsidRPr="00010975">
        <w:rPr>
          <w:sz w:val="24"/>
        </w:rPr>
        <w:t xml:space="preserve"> </w:t>
      </w:r>
      <w:r w:rsidR="00EA2FD6" w:rsidRPr="00010975">
        <w:rPr>
          <w:sz w:val="24"/>
        </w:rPr>
        <w:t>отрывных талонов</w:t>
      </w:r>
      <w:r w:rsidR="00962F9D" w:rsidRPr="00010975">
        <w:rPr>
          <w:sz w:val="24"/>
        </w:rPr>
        <w:t xml:space="preserve"> ЕСПБ</w:t>
      </w:r>
      <w:r w:rsidR="00EA2FD6" w:rsidRPr="00010975">
        <w:rPr>
          <w:sz w:val="24"/>
        </w:rPr>
        <w:t xml:space="preserve"> путем внесения информации в программный комплекс</w:t>
      </w:r>
      <w:r w:rsidR="00DF1A72" w:rsidRPr="00010975">
        <w:rPr>
          <w:sz w:val="24"/>
        </w:rPr>
        <w:t xml:space="preserve"> в соответствии с пунктом 3.6 </w:t>
      </w:r>
      <w:r w:rsidR="00450ADC">
        <w:rPr>
          <w:sz w:val="24"/>
        </w:rPr>
        <w:t>п</w:t>
      </w:r>
      <w:r w:rsidR="00DF1A72" w:rsidRPr="00010975">
        <w:rPr>
          <w:sz w:val="24"/>
        </w:rPr>
        <w:t>риложения №</w:t>
      </w:r>
      <w:r w:rsidR="0036349E" w:rsidRPr="00010975">
        <w:rPr>
          <w:sz w:val="24"/>
        </w:rPr>
        <w:t xml:space="preserve"> </w:t>
      </w:r>
      <w:r w:rsidR="00FB209B" w:rsidRPr="00010975">
        <w:rPr>
          <w:sz w:val="24"/>
        </w:rPr>
        <w:t>6</w:t>
      </w:r>
      <w:r w:rsidR="00DF1A72" w:rsidRPr="00010975">
        <w:rPr>
          <w:sz w:val="24"/>
        </w:rPr>
        <w:t xml:space="preserve"> к </w:t>
      </w:r>
      <w:r w:rsidR="0036349E" w:rsidRPr="00010975">
        <w:rPr>
          <w:sz w:val="24"/>
        </w:rPr>
        <w:t>п</w:t>
      </w:r>
      <w:r w:rsidR="00DF1A72" w:rsidRPr="00010975">
        <w:rPr>
          <w:sz w:val="24"/>
        </w:rPr>
        <w:t xml:space="preserve">остановлению </w:t>
      </w:r>
      <w:r w:rsidR="0036349E" w:rsidRPr="00010975">
        <w:rPr>
          <w:sz w:val="24"/>
        </w:rPr>
        <w:t>П</w:t>
      </w:r>
      <w:r w:rsidR="00DF1A72" w:rsidRPr="00010975">
        <w:rPr>
          <w:sz w:val="24"/>
        </w:rPr>
        <w:t>равительства  Саратовской области</w:t>
      </w:r>
      <w:r w:rsidR="00775438" w:rsidRPr="00010975">
        <w:rPr>
          <w:sz w:val="24"/>
        </w:rPr>
        <w:t xml:space="preserve"> № 678-П от 30.12.2015 г. «О мерах социальной поддержки отдельных категорий граждан на оплату проезда на общественном транспорте на </w:t>
      </w:r>
      <w:r w:rsidR="0066306D" w:rsidRPr="00010975">
        <w:rPr>
          <w:sz w:val="24"/>
        </w:rPr>
        <w:t xml:space="preserve">территории </w:t>
      </w:r>
      <w:r w:rsidR="0066306D" w:rsidRPr="006C5988">
        <w:rPr>
          <w:sz w:val="24"/>
        </w:rPr>
        <w:t>Саратовской области</w:t>
      </w:r>
      <w:proofErr w:type="gramEnd"/>
      <w:r w:rsidR="0066306D" w:rsidRPr="006C5988">
        <w:rPr>
          <w:sz w:val="24"/>
        </w:rPr>
        <w:t>»</w:t>
      </w:r>
      <w:r w:rsidR="00EA2FD6" w:rsidRPr="006C5988">
        <w:rPr>
          <w:sz w:val="24"/>
        </w:rPr>
        <w:t>. По результатам обработки не принимаются</w:t>
      </w:r>
      <w:r w:rsidR="006F447E" w:rsidRPr="006C5988">
        <w:rPr>
          <w:sz w:val="24"/>
        </w:rPr>
        <w:t xml:space="preserve"> к оплате</w:t>
      </w:r>
      <w:r w:rsidR="00EA2FD6" w:rsidRPr="006C5988">
        <w:rPr>
          <w:sz w:val="24"/>
        </w:rPr>
        <w:t xml:space="preserve"> отрывные талоны </w:t>
      </w:r>
      <w:r w:rsidR="009F2BBC" w:rsidRPr="006C5988">
        <w:rPr>
          <w:sz w:val="24"/>
        </w:rPr>
        <w:t>едино</w:t>
      </w:r>
      <w:r w:rsidR="00450ADC" w:rsidRPr="006C5988">
        <w:rPr>
          <w:sz w:val="24"/>
        </w:rPr>
        <w:t>го</w:t>
      </w:r>
      <w:r w:rsidR="009F2BBC" w:rsidRPr="006C5988">
        <w:rPr>
          <w:sz w:val="24"/>
        </w:rPr>
        <w:t xml:space="preserve"> социально</w:t>
      </w:r>
      <w:r w:rsidR="00450ADC" w:rsidRPr="006C5988">
        <w:rPr>
          <w:sz w:val="24"/>
        </w:rPr>
        <w:t>го</w:t>
      </w:r>
      <w:r w:rsidR="00EA2FD6" w:rsidRPr="006C5988">
        <w:rPr>
          <w:sz w:val="24"/>
        </w:rPr>
        <w:t xml:space="preserve"> проездно</w:t>
      </w:r>
      <w:r w:rsidR="00450ADC" w:rsidRPr="006C5988">
        <w:rPr>
          <w:sz w:val="24"/>
        </w:rPr>
        <w:t>го</w:t>
      </w:r>
      <w:r w:rsidR="00EA2FD6" w:rsidRPr="006C5988">
        <w:rPr>
          <w:sz w:val="24"/>
        </w:rPr>
        <w:t xml:space="preserve"> билет</w:t>
      </w:r>
      <w:r w:rsidR="00450ADC" w:rsidRPr="006C5988">
        <w:rPr>
          <w:sz w:val="24"/>
        </w:rPr>
        <w:t>а</w:t>
      </w:r>
      <w:r w:rsidR="00EA2FD6" w:rsidRPr="006C5988">
        <w:rPr>
          <w:sz w:val="24"/>
        </w:rPr>
        <w:t xml:space="preserve">, не прошедшие идентификацию. </w:t>
      </w:r>
    </w:p>
    <w:p w:rsidR="00AD5A11" w:rsidRPr="00010975" w:rsidRDefault="00EA2FD6" w:rsidP="00EA2FD6">
      <w:pPr>
        <w:ind w:firstLine="426"/>
        <w:jc w:val="both"/>
        <w:rPr>
          <w:sz w:val="24"/>
        </w:rPr>
      </w:pPr>
      <w:r w:rsidRPr="006C5988">
        <w:rPr>
          <w:sz w:val="24"/>
        </w:rPr>
        <w:t>2.</w:t>
      </w:r>
      <w:r w:rsidR="00AC6788" w:rsidRPr="006C5988">
        <w:rPr>
          <w:sz w:val="24"/>
        </w:rPr>
        <w:t>3</w:t>
      </w:r>
      <w:r w:rsidRPr="006C5988">
        <w:rPr>
          <w:sz w:val="24"/>
        </w:rPr>
        <w:t xml:space="preserve">.2.  </w:t>
      </w:r>
      <w:r w:rsidR="00962F9D" w:rsidRPr="006C5988">
        <w:rPr>
          <w:sz w:val="24"/>
        </w:rPr>
        <w:t>В срок д</w:t>
      </w:r>
      <w:r w:rsidRPr="006C5988">
        <w:rPr>
          <w:sz w:val="24"/>
        </w:rPr>
        <w:t>о 20 числа месяца, следующего за месяцем</w:t>
      </w:r>
      <w:r w:rsidRPr="00010975">
        <w:rPr>
          <w:sz w:val="24"/>
        </w:rPr>
        <w:t xml:space="preserve"> дейс</w:t>
      </w:r>
      <w:r w:rsidR="001F73A7" w:rsidRPr="00010975">
        <w:rPr>
          <w:sz w:val="24"/>
        </w:rPr>
        <w:t>твия</w:t>
      </w:r>
      <w:r w:rsidR="009F2BBC" w:rsidRPr="00010975">
        <w:rPr>
          <w:sz w:val="24"/>
        </w:rPr>
        <w:t xml:space="preserve"> </w:t>
      </w:r>
      <w:r w:rsidR="00962F9D" w:rsidRPr="00010975">
        <w:rPr>
          <w:sz w:val="24"/>
        </w:rPr>
        <w:t>ЕСПБ</w:t>
      </w:r>
      <w:r w:rsidR="001F73A7" w:rsidRPr="00010975">
        <w:rPr>
          <w:sz w:val="24"/>
        </w:rPr>
        <w:t xml:space="preserve">, направляет </w:t>
      </w:r>
      <w:r w:rsidR="0066306D" w:rsidRPr="00010975">
        <w:rPr>
          <w:sz w:val="24"/>
        </w:rPr>
        <w:t xml:space="preserve">Перевозчику </w:t>
      </w:r>
      <w:r w:rsidR="001F73A7" w:rsidRPr="00010975">
        <w:rPr>
          <w:sz w:val="24"/>
        </w:rPr>
        <w:t>отчет</w:t>
      </w:r>
      <w:r w:rsidR="00B56AF5" w:rsidRPr="00010975">
        <w:rPr>
          <w:sz w:val="24"/>
        </w:rPr>
        <w:t xml:space="preserve"> о</w:t>
      </w:r>
      <w:r w:rsidR="001F73A7" w:rsidRPr="00010975">
        <w:rPr>
          <w:sz w:val="24"/>
        </w:rPr>
        <w:t xml:space="preserve"> </w:t>
      </w:r>
      <w:r w:rsidR="00B56AF5" w:rsidRPr="00010975">
        <w:rPr>
          <w:sz w:val="24"/>
        </w:rPr>
        <w:t xml:space="preserve">результатах </w:t>
      </w:r>
      <w:r w:rsidR="00962F9D" w:rsidRPr="00010975">
        <w:rPr>
          <w:sz w:val="24"/>
        </w:rPr>
        <w:t>обработки</w:t>
      </w:r>
      <w:r w:rsidR="00B56AF5" w:rsidRPr="00010975">
        <w:rPr>
          <w:sz w:val="24"/>
        </w:rPr>
        <w:t xml:space="preserve"> идентифицированных отрывных талонов</w:t>
      </w:r>
      <w:r w:rsidR="00962F9D" w:rsidRPr="00010975">
        <w:rPr>
          <w:sz w:val="24"/>
        </w:rPr>
        <w:t xml:space="preserve"> ЕСПБ</w:t>
      </w:r>
      <w:r w:rsidR="00B56AF5" w:rsidRPr="00010975">
        <w:rPr>
          <w:sz w:val="24"/>
        </w:rPr>
        <w:t xml:space="preserve"> </w:t>
      </w:r>
      <w:r w:rsidR="00D84222" w:rsidRPr="00010975">
        <w:rPr>
          <w:sz w:val="24"/>
        </w:rPr>
        <w:t xml:space="preserve">по форме согласно </w:t>
      </w:r>
      <w:r w:rsidR="00450ADC">
        <w:rPr>
          <w:sz w:val="24"/>
        </w:rPr>
        <w:t>п</w:t>
      </w:r>
      <w:r w:rsidR="00D84222" w:rsidRPr="00010975">
        <w:rPr>
          <w:sz w:val="24"/>
        </w:rPr>
        <w:t>риложени</w:t>
      </w:r>
      <w:r w:rsidR="00B56AF5" w:rsidRPr="00010975">
        <w:rPr>
          <w:sz w:val="24"/>
        </w:rPr>
        <w:t>ю</w:t>
      </w:r>
      <w:r w:rsidR="0036349E" w:rsidRPr="00010975">
        <w:rPr>
          <w:sz w:val="24"/>
        </w:rPr>
        <w:t xml:space="preserve"> №</w:t>
      </w:r>
      <w:r w:rsidR="006C7583" w:rsidRPr="00010975">
        <w:rPr>
          <w:sz w:val="24"/>
        </w:rPr>
        <w:t xml:space="preserve"> </w:t>
      </w:r>
      <w:r w:rsidR="0023795B" w:rsidRPr="00010975">
        <w:rPr>
          <w:sz w:val="24"/>
        </w:rPr>
        <w:t>2</w:t>
      </w:r>
      <w:r w:rsidR="00450ADC">
        <w:rPr>
          <w:sz w:val="24"/>
        </w:rPr>
        <w:t>.</w:t>
      </w:r>
    </w:p>
    <w:p w:rsidR="00116212" w:rsidRPr="00010975" w:rsidRDefault="00195484" w:rsidP="002D6F61">
      <w:pPr>
        <w:ind w:firstLine="426"/>
        <w:jc w:val="both"/>
        <w:rPr>
          <w:sz w:val="24"/>
        </w:rPr>
      </w:pPr>
      <w:r w:rsidRPr="00010975">
        <w:rPr>
          <w:bCs/>
          <w:sz w:val="24"/>
        </w:rPr>
        <w:t>2.</w:t>
      </w:r>
      <w:r w:rsidR="00AC6788" w:rsidRPr="00010975">
        <w:rPr>
          <w:bCs/>
          <w:sz w:val="24"/>
        </w:rPr>
        <w:t>3</w:t>
      </w:r>
      <w:r w:rsidRPr="00010975">
        <w:rPr>
          <w:bCs/>
          <w:sz w:val="24"/>
        </w:rPr>
        <w:t>.3.</w:t>
      </w:r>
      <w:r w:rsidR="00450ADC">
        <w:rPr>
          <w:bCs/>
          <w:sz w:val="24"/>
        </w:rPr>
        <w:t xml:space="preserve"> </w:t>
      </w:r>
      <w:r w:rsidR="00962F9D" w:rsidRPr="00010975">
        <w:rPr>
          <w:bCs/>
          <w:sz w:val="24"/>
        </w:rPr>
        <w:t>В срок до 20 числа месяца,</w:t>
      </w:r>
      <w:r w:rsidR="00962F9D" w:rsidRPr="00010975">
        <w:rPr>
          <w:sz w:val="24"/>
        </w:rPr>
        <w:t xml:space="preserve"> следующего за месяцем действия ЕСПБ,</w:t>
      </w:r>
      <w:r w:rsidR="00544B23" w:rsidRPr="00010975">
        <w:rPr>
          <w:bCs/>
          <w:sz w:val="24"/>
        </w:rPr>
        <w:t xml:space="preserve"> направляет в КСЗН г. Саратова отчет</w:t>
      </w:r>
      <w:r w:rsidR="00544B23" w:rsidRPr="00010975">
        <w:rPr>
          <w:sz w:val="24"/>
        </w:rPr>
        <w:t xml:space="preserve"> о результатах </w:t>
      </w:r>
      <w:r w:rsidR="00962F9D" w:rsidRPr="00010975">
        <w:rPr>
          <w:sz w:val="24"/>
        </w:rPr>
        <w:t>обработки</w:t>
      </w:r>
      <w:r w:rsidR="00544B23" w:rsidRPr="00010975">
        <w:rPr>
          <w:sz w:val="24"/>
        </w:rPr>
        <w:t xml:space="preserve"> идентифицированных отрывных талонов</w:t>
      </w:r>
      <w:r w:rsidR="00962F9D" w:rsidRPr="00010975">
        <w:rPr>
          <w:sz w:val="24"/>
        </w:rPr>
        <w:t xml:space="preserve"> ЕСПБ</w:t>
      </w:r>
      <w:r w:rsidR="00544B23" w:rsidRPr="00010975">
        <w:rPr>
          <w:sz w:val="24"/>
        </w:rPr>
        <w:t xml:space="preserve"> по форме согласно</w:t>
      </w:r>
      <w:r w:rsidR="00450ADC">
        <w:rPr>
          <w:sz w:val="24"/>
        </w:rPr>
        <w:t xml:space="preserve"> п</w:t>
      </w:r>
      <w:r w:rsidR="00544B23" w:rsidRPr="00010975">
        <w:rPr>
          <w:sz w:val="24"/>
        </w:rPr>
        <w:t xml:space="preserve">риложению № 2, а также </w:t>
      </w:r>
      <w:r w:rsidR="00D1065B" w:rsidRPr="00010975">
        <w:rPr>
          <w:sz w:val="24"/>
        </w:rPr>
        <w:t>акт</w:t>
      </w:r>
      <w:r w:rsidR="00450ADC">
        <w:rPr>
          <w:sz w:val="24"/>
        </w:rPr>
        <w:t xml:space="preserve"> о количестве отрывных талонов</w:t>
      </w:r>
      <w:r w:rsidR="00D1065B" w:rsidRPr="00010975">
        <w:rPr>
          <w:sz w:val="24"/>
        </w:rPr>
        <w:t xml:space="preserve"> ЕСПБ согласно </w:t>
      </w:r>
      <w:r w:rsidR="00450ADC">
        <w:rPr>
          <w:sz w:val="24"/>
        </w:rPr>
        <w:t>п</w:t>
      </w:r>
      <w:r w:rsidR="00D1065B" w:rsidRPr="00010975">
        <w:rPr>
          <w:sz w:val="24"/>
        </w:rPr>
        <w:t>риложению № 2</w:t>
      </w:r>
      <w:r w:rsidR="00877247" w:rsidRPr="00010975">
        <w:rPr>
          <w:sz w:val="24"/>
        </w:rPr>
        <w:t>а</w:t>
      </w:r>
      <w:r w:rsidR="00450ADC">
        <w:rPr>
          <w:sz w:val="24"/>
        </w:rPr>
        <w:t>.</w:t>
      </w:r>
    </w:p>
    <w:p w:rsidR="00FE6E63" w:rsidRPr="00010975" w:rsidRDefault="00FE6E63" w:rsidP="00FE6E63">
      <w:pPr>
        <w:ind w:firstLine="426"/>
        <w:jc w:val="both"/>
        <w:rPr>
          <w:color w:val="000000"/>
          <w:sz w:val="24"/>
        </w:rPr>
      </w:pPr>
      <w:r w:rsidRPr="00010975">
        <w:rPr>
          <w:color w:val="000000"/>
          <w:sz w:val="24"/>
        </w:rPr>
        <w:t>2.3.4. По согласованию с Перевозчиком проводит комплексные исследования на территории __________________________ муниципального района транспортной подвижности отдельных категорий граждан, пользующихся правом проезда по ЕСПБ, и оформляет результаты этих исследований.</w:t>
      </w:r>
      <w:r w:rsidRPr="00010975">
        <w:rPr>
          <w:color w:val="000000"/>
          <w:sz w:val="24"/>
        </w:rPr>
        <w:tab/>
      </w:r>
    </w:p>
    <w:p w:rsidR="00FE6E63" w:rsidRPr="00010975" w:rsidRDefault="00FE6E63" w:rsidP="00450ADC">
      <w:pPr>
        <w:ind w:firstLine="426"/>
        <w:jc w:val="both"/>
        <w:rPr>
          <w:color w:val="000000"/>
          <w:sz w:val="24"/>
        </w:rPr>
      </w:pPr>
      <w:r w:rsidRPr="006C5988">
        <w:rPr>
          <w:color w:val="000000"/>
          <w:sz w:val="24"/>
        </w:rPr>
        <w:t xml:space="preserve">Результаты исследований </w:t>
      </w:r>
      <w:r w:rsidR="00450ADC" w:rsidRPr="006C5988">
        <w:rPr>
          <w:color w:val="000000"/>
          <w:sz w:val="24"/>
        </w:rPr>
        <w:t>в течение 10 календарных дней после их документального оформления п</w:t>
      </w:r>
      <w:r w:rsidRPr="006C5988">
        <w:rPr>
          <w:color w:val="000000"/>
          <w:sz w:val="24"/>
        </w:rPr>
        <w:t>ередаются в КСЗН г. Саратова и Перевозчику. Результаты исследований п</w:t>
      </w:r>
      <w:r w:rsidRPr="006C5988">
        <w:rPr>
          <w:sz w:val="24"/>
        </w:rPr>
        <w:t>рименяются при</w:t>
      </w:r>
      <w:r w:rsidRPr="006C5988">
        <w:rPr>
          <w:color w:val="000000"/>
          <w:sz w:val="24"/>
        </w:rPr>
        <w:t xml:space="preserve"> выявлении фактов предоставления недостоверны</w:t>
      </w:r>
      <w:r w:rsidR="008E5C98" w:rsidRPr="006C5988">
        <w:rPr>
          <w:color w:val="000000"/>
          <w:sz w:val="24"/>
        </w:rPr>
        <w:t>х данных в отчетах Перевозчика.</w:t>
      </w:r>
    </w:p>
    <w:p w:rsidR="00FE6E63" w:rsidRPr="00010975" w:rsidRDefault="00FE6E63" w:rsidP="002D6F61">
      <w:pPr>
        <w:ind w:firstLine="426"/>
        <w:jc w:val="both"/>
        <w:rPr>
          <w:bCs/>
          <w:sz w:val="24"/>
        </w:rPr>
      </w:pPr>
    </w:p>
    <w:p w:rsidR="009406B0" w:rsidRPr="00010975" w:rsidRDefault="00116212" w:rsidP="002D6F61">
      <w:pPr>
        <w:ind w:firstLine="426"/>
        <w:jc w:val="both"/>
        <w:rPr>
          <w:b/>
          <w:bCs/>
          <w:sz w:val="24"/>
        </w:rPr>
      </w:pPr>
      <w:r w:rsidRPr="00010975">
        <w:rPr>
          <w:b/>
          <w:bCs/>
          <w:sz w:val="24"/>
        </w:rPr>
        <w:t>2.</w:t>
      </w:r>
      <w:r w:rsidR="006F447E" w:rsidRPr="00010975">
        <w:rPr>
          <w:b/>
          <w:bCs/>
          <w:sz w:val="24"/>
        </w:rPr>
        <w:t>4</w:t>
      </w:r>
      <w:r w:rsidRPr="00010975">
        <w:rPr>
          <w:b/>
          <w:bCs/>
          <w:sz w:val="24"/>
        </w:rPr>
        <w:t xml:space="preserve">. </w:t>
      </w:r>
      <w:r w:rsidR="009406B0" w:rsidRPr="00010975">
        <w:rPr>
          <w:b/>
          <w:bCs/>
          <w:sz w:val="24"/>
        </w:rPr>
        <w:t>КСЗН г.Саратова:</w:t>
      </w:r>
    </w:p>
    <w:p w:rsidR="0070466D" w:rsidRPr="00010975" w:rsidRDefault="004E13D2" w:rsidP="0070466D">
      <w:pPr>
        <w:ind w:firstLine="426"/>
        <w:jc w:val="both"/>
        <w:outlineLvl w:val="3"/>
        <w:rPr>
          <w:sz w:val="24"/>
        </w:rPr>
      </w:pPr>
      <w:r w:rsidRPr="00010975">
        <w:rPr>
          <w:sz w:val="24"/>
        </w:rPr>
        <w:t>2.</w:t>
      </w:r>
      <w:r w:rsidR="006F447E" w:rsidRPr="00010975">
        <w:rPr>
          <w:sz w:val="24"/>
        </w:rPr>
        <w:t>4</w:t>
      </w:r>
      <w:r w:rsidRPr="00010975">
        <w:rPr>
          <w:sz w:val="24"/>
        </w:rPr>
        <w:t xml:space="preserve">.1. </w:t>
      </w:r>
      <w:proofErr w:type="gramStart"/>
      <w:r w:rsidR="0070466D" w:rsidRPr="00010975">
        <w:rPr>
          <w:sz w:val="24"/>
        </w:rPr>
        <w:t xml:space="preserve">На основании </w:t>
      </w:r>
      <w:r w:rsidR="0066306D" w:rsidRPr="00010975">
        <w:rPr>
          <w:sz w:val="24"/>
        </w:rPr>
        <w:t xml:space="preserve">отчета о </w:t>
      </w:r>
      <w:r w:rsidR="00B56AF5" w:rsidRPr="00010975">
        <w:rPr>
          <w:sz w:val="24"/>
        </w:rPr>
        <w:t xml:space="preserve">результатах </w:t>
      </w:r>
      <w:r w:rsidR="00092D30" w:rsidRPr="00010975">
        <w:rPr>
          <w:sz w:val="24"/>
        </w:rPr>
        <w:t>обработки</w:t>
      </w:r>
      <w:r w:rsidR="00B56AF5" w:rsidRPr="00010975">
        <w:rPr>
          <w:sz w:val="24"/>
        </w:rPr>
        <w:t xml:space="preserve"> идентифицированных отрывных талонов</w:t>
      </w:r>
      <w:r w:rsidR="00092D30" w:rsidRPr="00010975">
        <w:rPr>
          <w:sz w:val="24"/>
        </w:rPr>
        <w:t xml:space="preserve"> ЕСПБ </w:t>
      </w:r>
      <w:r w:rsidR="00F87E0E" w:rsidRPr="00010975">
        <w:rPr>
          <w:sz w:val="24"/>
        </w:rPr>
        <w:t>(</w:t>
      </w:r>
      <w:r w:rsidR="00450ADC">
        <w:rPr>
          <w:sz w:val="24"/>
        </w:rPr>
        <w:t>п</w:t>
      </w:r>
      <w:r w:rsidR="00F87E0E" w:rsidRPr="00010975">
        <w:rPr>
          <w:sz w:val="24"/>
        </w:rPr>
        <w:t>риложение № 2)</w:t>
      </w:r>
      <w:r w:rsidR="00877247" w:rsidRPr="00010975">
        <w:rPr>
          <w:sz w:val="24"/>
        </w:rPr>
        <w:t>, акта о количестве отрывных талонов ЕСПБ (</w:t>
      </w:r>
      <w:r w:rsidR="00450ADC">
        <w:rPr>
          <w:sz w:val="24"/>
        </w:rPr>
        <w:t>приложение № 2а</w:t>
      </w:r>
      <w:r w:rsidR="00877247" w:rsidRPr="00010975">
        <w:rPr>
          <w:sz w:val="24"/>
        </w:rPr>
        <w:t>)</w:t>
      </w:r>
      <w:r w:rsidR="0066306D" w:rsidRPr="00010975">
        <w:rPr>
          <w:sz w:val="24"/>
        </w:rPr>
        <w:t>,</w:t>
      </w:r>
      <w:r w:rsidR="00F87E0E" w:rsidRPr="00010975">
        <w:rPr>
          <w:sz w:val="24"/>
        </w:rPr>
        <w:t xml:space="preserve"> </w:t>
      </w:r>
      <w:r w:rsidR="0070466D" w:rsidRPr="00010975">
        <w:rPr>
          <w:sz w:val="24"/>
        </w:rPr>
        <w:t>полученного от У</w:t>
      </w:r>
      <w:r w:rsidR="009F2BBC" w:rsidRPr="00010975">
        <w:rPr>
          <w:sz w:val="24"/>
        </w:rPr>
        <w:t>чреждени</w:t>
      </w:r>
      <w:r w:rsidR="0070466D" w:rsidRPr="00010975">
        <w:rPr>
          <w:sz w:val="24"/>
        </w:rPr>
        <w:t>я</w:t>
      </w:r>
      <w:r w:rsidR="008D758A" w:rsidRPr="00010975">
        <w:rPr>
          <w:sz w:val="24"/>
        </w:rPr>
        <w:t xml:space="preserve">, </w:t>
      </w:r>
      <w:r w:rsidR="0070466D" w:rsidRPr="00010975">
        <w:rPr>
          <w:sz w:val="24"/>
        </w:rPr>
        <w:t xml:space="preserve">сводной ведомости о </w:t>
      </w:r>
      <w:r w:rsidR="00B56AF5" w:rsidRPr="00010975">
        <w:rPr>
          <w:sz w:val="24"/>
        </w:rPr>
        <w:t>работе перевозчиков (</w:t>
      </w:r>
      <w:r w:rsidR="00450ADC">
        <w:rPr>
          <w:sz w:val="24"/>
        </w:rPr>
        <w:t>п</w:t>
      </w:r>
      <w:r w:rsidR="00B56AF5" w:rsidRPr="00010975">
        <w:rPr>
          <w:sz w:val="24"/>
        </w:rPr>
        <w:t>риложение № 5)</w:t>
      </w:r>
      <w:r w:rsidR="0070466D" w:rsidRPr="00010975">
        <w:rPr>
          <w:sz w:val="24"/>
        </w:rPr>
        <w:t xml:space="preserve">, полученной от Уполномоченной организации, производит </w:t>
      </w:r>
      <w:r w:rsidR="0070466D" w:rsidRPr="00010975">
        <w:rPr>
          <w:bCs/>
          <w:sz w:val="24"/>
        </w:rPr>
        <w:t>расчет</w:t>
      </w:r>
      <w:r w:rsidR="00BA0729" w:rsidRPr="00010975">
        <w:rPr>
          <w:bCs/>
          <w:sz w:val="24"/>
        </w:rPr>
        <w:t xml:space="preserve"> </w:t>
      </w:r>
      <w:r w:rsidR="0070466D" w:rsidRPr="00010975">
        <w:rPr>
          <w:sz w:val="24"/>
        </w:rPr>
        <w:t xml:space="preserve">расходов </w:t>
      </w:r>
      <w:r w:rsidR="00BA0729" w:rsidRPr="00010975">
        <w:rPr>
          <w:sz w:val="24"/>
        </w:rPr>
        <w:t>Перевозчика по обеспечению</w:t>
      </w:r>
      <w:r w:rsidR="0070466D" w:rsidRPr="00010975">
        <w:rPr>
          <w:sz w:val="24"/>
        </w:rPr>
        <w:t xml:space="preserve"> перевозки отдельных категорий граждан</w:t>
      </w:r>
      <w:r w:rsidR="00BA0729" w:rsidRPr="00010975">
        <w:rPr>
          <w:sz w:val="24"/>
        </w:rPr>
        <w:t xml:space="preserve"> по </w:t>
      </w:r>
      <w:r w:rsidR="00092D30" w:rsidRPr="00010975">
        <w:rPr>
          <w:sz w:val="24"/>
        </w:rPr>
        <w:t>ЕСПБ</w:t>
      </w:r>
      <w:r w:rsidR="00335D8A" w:rsidRPr="00010975">
        <w:rPr>
          <w:sz w:val="24"/>
        </w:rPr>
        <w:t xml:space="preserve"> по форме согласно </w:t>
      </w:r>
      <w:r w:rsidR="00450ADC">
        <w:rPr>
          <w:sz w:val="24"/>
        </w:rPr>
        <w:t>п</w:t>
      </w:r>
      <w:r w:rsidR="00335D8A" w:rsidRPr="00010975">
        <w:rPr>
          <w:sz w:val="24"/>
        </w:rPr>
        <w:t>риложению № 3</w:t>
      </w:r>
      <w:r w:rsidR="00450ADC">
        <w:rPr>
          <w:sz w:val="24"/>
        </w:rPr>
        <w:t>.</w:t>
      </w:r>
      <w:proofErr w:type="gramEnd"/>
    </w:p>
    <w:p w:rsidR="009406B0" w:rsidRPr="00010975" w:rsidRDefault="009406B0" w:rsidP="003C4A7D">
      <w:pPr>
        <w:ind w:firstLine="426"/>
        <w:jc w:val="both"/>
        <w:outlineLvl w:val="3"/>
        <w:rPr>
          <w:sz w:val="24"/>
        </w:rPr>
      </w:pPr>
      <w:r w:rsidRPr="00010975">
        <w:rPr>
          <w:sz w:val="24"/>
        </w:rPr>
        <w:t>2.</w:t>
      </w:r>
      <w:r w:rsidR="006F447E" w:rsidRPr="00010975">
        <w:rPr>
          <w:sz w:val="24"/>
        </w:rPr>
        <w:t>4</w:t>
      </w:r>
      <w:r w:rsidRPr="00010975">
        <w:rPr>
          <w:sz w:val="24"/>
        </w:rPr>
        <w:t>.</w:t>
      </w:r>
      <w:r w:rsidR="004E13D2" w:rsidRPr="00010975">
        <w:rPr>
          <w:sz w:val="24"/>
        </w:rPr>
        <w:t>2</w:t>
      </w:r>
      <w:r w:rsidRPr="00010975">
        <w:rPr>
          <w:sz w:val="24"/>
        </w:rPr>
        <w:t xml:space="preserve">. </w:t>
      </w:r>
      <w:r w:rsidR="00BA2174" w:rsidRPr="00010975">
        <w:rPr>
          <w:sz w:val="24"/>
        </w:rPr>
        <w:t>В</w:t>
      </w:r>
      <w:r w:rsidRPr="00010975">
        <w:rPr>
          <w:sz w:val="24"/>
        </w:rPr>
        <w:t xml:space="preserve"> срок до 25 числа </w:t>
      </w:r>
      <w:r w:rsidR="009437A9" w:rsidRPr="00010975">
        <w:rPr>
          <w:sz w:val="24"/>
        </w:rPr>
        <w:t xml:space="preserve">месяца следующего за </w:t>
      </w:r>
      <w:proofErr w:type="gramStart"/>
      <w:r w:rsidR="00BA2174" w:rsidRPr="00010975">
        <w:rPr>
          <w:sz w:val="24"/>
        </w:rPr>
        <w:t>отчетн</w:t>
      </w:r>
      <w:r w:rsidR="009437A9" w:rsidRPr="00010975">
        <w:rPr>
          <w:sz w:val="24"/>
        </w:rPr>
        <w:t>ым</w:t>
      </w:r>
      <w:proofErr w:type="gramEnd"/>
      <w:r w:rsidR="009437A9" w:rsidRPr="00010975">
        <w:rPr>
          <w:sz w:val="24"/>
        </w:rPr>
        <w:t>,</w:t>
      </w:r>
      <w:r w:rsidR="00BA2174" w:rsidRPr="00010975">
        <w:rPr>
          <w:sz w:val="24"/>
        </w:rPr>
        <w:t xml:space="preserve"> </w:t>
      </w:r>
      <w:r w:rsidRPr="00010975">
        <w:rPr>
          <w:sz w:val="24"/>
        </w:rPr>
        <w:t xml:space="preserve">формирует и направляет в </w:t>
      </w:r>
      <w:r w:rsidR="00635716" w:rsidRPr="00010975">
        <w:rPr>
          <w:sz w:val="24"/>
        </w:rPr>
        <w:t>м</w:t>
      </w:r>
      <w:r w:rsidRPr="00010975">
        <w:rPr>
          <w:sz w:val="24"/>
        </w:rPr>
        <w:t>инистерство</w:t>
      </w:r>
      <w:r w:rsidR="00635716" w:rsidRPr="00010975">
        <w:rPr>
          <w:sz w:val="24"/>
        </w:rPr>
        <w:t xml:space="preserve"> социального развития Саратовской области</w:t>
      </w:r>
      <w:r w:rsidRPr="00010975">
        <w:rPr>
          <w:sz w:val="24"/>
        </w:rPr>
        <w:t xml:space="preserve"> заявку на открытие объемов финансирования из средств областного бюджета.</w:t>
      </w:r>
    </w:p>
    <w:p w:rsidR="00092D30" w:rsidRPr="006C5988" w:rsidRDefault="00092D30" w:rsidP="006C5988">
      <w:pPr>
        <w:pStyle w:val="31"/>
        <w:ind w:firstLine="426"/>
        <w:rPr>
          <w:sz w:val="24"/>
        </w:rPr>
      </w:pPr>
      <w:r w:rsidRPr="006C5988">
        <w:rPr>
          <w:rStyle w:val="FontStyle13"/>
          <w:sz w:val="24"/>
          <w:szCs w:val="24"/>
        </w:rPr>
        <w:t xml:space="preserve">2.4.3. КСЗН г. Саратова на основании произведенного расчета расходов от перевозки отдельных категорий граждан по ЕСПБ перечисляет Перевозчику сумму, рассчитанную в порядке, установленном пунктом 3.1. договора, в течение 30 календарных дней </w:t>
      </w:r>
      <w:proofErr w:type="gramStart"/>
      <w:r w:rsidRPr="006C5988">
        <w:rPr>
          <w:rStyle w:val="FontStyle13"/>
          <w:sz w:val="24"/>
          <w:szCs w:val="24"/>
        </w:rPr>
        <w:t>с даты направления</w:t>
      </w:r>
      <w:proofErr w:type="gramEnd"/>
      <w:r w:rsidRPr="006C5988">
        <w:rPr>
          <w:rStyle w:val="FontStyle13"/>
          <w:sz w:val="24"/>
          <w:szCs w:val="24"/>
        </w:rPr>
        <w:t xml:space="preserve"> заявки министерством социального развития Саратовской области на открытие объемов финансирования в министерство финансов области.</w:t>
      </w:r>
      <w:r w:rsidR="00450ADC">
        <w:rPr>
          <w:rStyle w:val="FontStyle13"/>
          <w:sz w:val="24"/>
          <w:szCs w:val="24"/>
        </w:rPr>
        <w:t xml:space="preserve"> </w:t>
      </w:r>
      <w:r w:rsidR="006C5988">
        <w:rPr>
          <w:rStyle w:val="FontStyle13"/>
          <w:sz w:val="24"/>
          <w:szCs w:val="24"/>
        </w:rPr>
        <w:t xml:space="preserve"> </w:t>
      </w:r>
    </w:p>
    <w:p w:rsidR="009406B0" w:rsidRPr="00450ADC" w:rsidRDefault="009406B0" w:rsidP="00185CB7">
      <w:pPr>
        <w:ind w:firstLine="426"/>
        <w:jc w:val="both"/>
        <w:rPr>
          <w:bCs/>
          <w:i/>
          <w:sz w:val="24"/>
        </w:rPr>
      </w:pPr>
    </w:p>
    <w:p w:rsidR="009406B0" w:rsidRPr="00010975" w:rsidRDefault="009406B0" w:rsidP="00075D3B">
      <w:pPr>
        <w:pStyle w:val="af1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4"/>
        </w:rPr>
      </w:pPr>
      <w:r w:rsidRPr="00010975">
        <w:rPr>
          <w:rFonts w:ascii="Times New Roman" w:hAnsi="Times New Roman" w:cs="Times New Roman"/>
          <w:b/>
          <w:sz w:val="24"/>
        </w:rPr>
        <w:t>Порядок расчет</w:t>
      </w:r>
      <w:r w:rsidR="00092D30" w:rsidRPr="00010975">
        <w:rPr>
          <w:rFonts w:ascii="Times New Roman" w:hAnsi="Times New Roman" w:cs="Times New Roman"/>
          <w:b/>
          <w:sz w:val="24"/>
        </w:rPr>
        <w:t>а</w:t>
      </w:r>
      <w:r w:rsidRPr="00010975">
        <w:rPr>
          <w:rFonts w:ascii="Times New Roman" w:hAnsi="Times New Roman" w:cs="Times New Roman"/>
          <w:b/>
          <w:sz w:val="24"/>
        </w:rPr>
        <w:t xml:space="preserve"> </w:t>
      </w:r>
      <w:r w:rsidR="00092D30" w:rsidRPr="00010975">
        <w:rPr>
          <w:rFonts w:ascii="Times New Roman" w:hAnsi="Times New Roman" w:cs="Times New Roman"/>
          <w:b/>
          <w:sz w:val="24"/>
        </w:rPr>
        <w:t>суммы расходов</w:t>
      </w:r>
    </w:p>
    <w:p w:rsidR="009406B0" w:rsidRPr="00010975" w:rsidRDefault="00D16389" w:rsidP="00D0306F">
      <w:pPr>
        <w:ind w:firstLine="567"/>
        <w:jc w:val="both"/>
        <w:rPr>
          <w:bCs/>
          <w:sz w:val="24"/>
        </w:rPr>
      </w:pPr>
      <w:r w:rsidRPr="00010975">
        <w:rPr>
          <w:bCs/>
          <w:sz w:val="24"/>
        </w:rPr>
        <w:t xml:space="preserve">3.1. </w:t>
      </w:r>
      <w:r w:rsidR="009406B0" w:rsidRPr="00010975">
        <w:rPr>
          <w:bCs/>
          <w:sz w:val="24"/>
        </w:rPr>
        <w:t>Размер</w:t>
      </w:r>
      <w:r w:rsidR="00845533" w:rsidRPr="00010975">
        <w:rPr>
          <w:bCs/>
          <w:sz w:val="24"/>
        </w:rPr>
        <w:t xml:space="preserve"> </w:t>
      </w:r>
      <w:r w:rsidR="00731174" w:rsidRPr="00010975">
        <w:rPr>
          <w:bCs/>
          <w:sz w:val="24"/>
        </w:rPr>
        <w:t>сум</w:t>
      </w:r>
      <w:r w:rsidR="00BA0729" w:rsidRPr="00010975">
        <w:rPr>
          <w:bCs/>
          <w:sz w:val="24"/>
        </w:rPr>
        <w:t>м</w:t>
      </w:r>
      <w:r w:rsidR="00731174" w:rsidRPr="00010975">
        <w:rPr>
          <w:bCs/>
          <w:sz w:val="24"/>
        </w:rPr>
        <w:t>ы, причитающейся Перевозчику, в связи с</w:t>
      </w:r>
      <w:r w:rsidR="009406B0" w:rsidRPr="00010975">
        <w:rPr>
          <w:bCs/>
          <w:sz w:val="24"/>
        </w:rPr>
        <w:t xml:space="preserve"> </w:t>
      </w:r>
      <w:r w:rsidR="00731174" w:rsidRPr="00010975">
        <w:rPr>
          <w:bCs/>
          <w:sz w:val="24"/>
        </w:rPr>
        <w:t>реализацией</w:t>
      </w:r>
      <w:r w:rsidR="00845533" w:rsidRPr="00010975">
        <w:rPr>
          <w:bCs/>
          <w:sz w:val="24"/>
        </w:rPr>
        <w:t xml:space="preserve"> мер социальной поддержки </w:t>
      </w:r>
      <w:r w:rsidR="00731174" w:rsidRPr="00010975">
        <w:rPr>
          <w:bCs/>
          <w:sz w:val="24"/>
        </w:rPr>
        <w:t>по перевозке</w:t>
      </w:r>
      <w:r w:rsidR="00845533" w:rsidRPr="00010975">
        <w:rPr>
          <w:bCs/>
          <w:sz w:val="24"/>
        </w:rPr>
        <w:t xml:space="preserve"> отдельных категорий граждан</w:t>
      </w:r>
      <w:r w:rsidR="009406B0" w:rsidRPr="00010975">
        <w:rPr>
          <w:bCs/>
          <w:sz w:val="24"/>
        </w:rPr>
        <w:t xml:space="preserve"> за отчетный период определяется КСЗН г. Саратова</w:t>
      </w:r>
      <w:r w:rsidR="00895B4D" w:rsidRPr="00010975">
        <w:rPr>
          <w:bCs/>
          <w:sz w:val="24"/>
        </w:rPr>
        <w:t xml:space="preserve"> ежемесячно на основании </w:t>
      </w:r>
      <w:r w:rsidR="00F41064" w:rsidRPr="00010975">
        <w:rPr>
          <w:bCs/>
          <w:sz w:val="24"/>
        </w:rPr>
        <w:t>расчета</w:t>
      </w:r>
      <w:r w:rsidR="00BA0729" w:rsidRPr="00010975">
        <w:rPr>
          <w:bCs/>
          <w:sz w:val="24"/>
        </w:rPr>
        <w:t xml:space="preserve"> </w:t>
      </w:r>
      <w:r w:rsidRPr="00010975">
        <w:rPr>
          <w:sz w:val="24"/>
        </w:rPr>
        <w:t>расходов от перевозки</w:t>
      </w:r>
      <w:r w:rsidR="00B04BC4" w:rsidRPr="00010975">
        <w:rPr>
          <w:sz w:val="24"/>
        </w:rPr>
        <w:t xml:space="preserve"> отдельных категорий граждан</w:t>
      </w:r>
      <w:r w:rsidR="004A23CA" w:rsidRPr="00010975">
        <w:rPr>
          <w:sz w:val="24"/>
        </w:rPr>
        <w:t xml:space="preserve"> по единым социальным проездным билетам по форме</w:t>
      </w:r>
      <w:r w:rsidR="006F54C7" w:rsidRPr="00010975">
        <w:rPr>
          <w:sz w:val="24"/>
        </w:rPr>
        <w:t xml:space="preserve"> согласно </w:t>
      </w:r>
      <w:r w:rsidR="00450ADC">
        <w:rPr>
          <w:sz w:val="24"/>
        </w:rPr>
        <w:t>п</w:t>
      </w:r>
      <w:r w:rsidR="006F54C7" w:rsidRPr="00010975">
        <w:rPr>
          <w:sz w:val="24"/>
        </w:rPr>
        <w:t xml:space="preserve">риложению № </w:t>
      </w:r>
      <w:r w:rsidR="00195484" w:rsidRPr="00010975">
        <w:rPr>
          <w:sz w:val="24"/>
        </w:rPr>
        <w:t>3</w:t>
      </w:r>
      <w:r w:rsidR="00092D30" w:rsidRPr="00010975">
        <w:rPr>
          <w:sz w:val="24"/>
        </w:rPr>
        <w:t xml:space="preserve"> к настоящему договору</w:t>
      </w:r>
      <w:r w:rsidR="00895B4D" w:rsidRPr="00010975">
        <w:rPr>
          <w:sz w:val="24"/>
        </w:rPr>
        <w:t>.</w:t>
      </w:r>
      <w:r w:rsidR="00895B4D" w:rsidRPr="00010975">
        <w:rPr>
          <w:bCs/>
          <w:sz w:val="24"/>
        </w:rPr>
        <w:t xml:space="preserve"> </w:t>
      </w:r>
    </w:p>
    <w:p w:rsidR="00635716" w:rsidRPr="00010975" w:rsidRDefault="00635716" w:rsidP="008C69E8">
      <w:pPr>
        <w:pStyle w:val="31"/>
        <w:ind w:firstLine="0"/>
        <w:jc w:val="center"/>
        <w:rPr>
          <w:b/>
          <w:sz w:val="24"/>
        </w:rPr>
      </w:pPr>
    </w:p>
    <w:p w:rsidR="008C69E8" w:rsidRPr="00010975" w:rsidRDefault="008C69E8" w:rsidP="008C69E8">
      <w:pPr>
        <w:pStyle w:val="31"/>
        <w:ind w:firstLine="0"/>
        <w:jc w:val="center"/>
        <w:rPr>
          <w:b/>
          <w:sz w:val="24"/>
        </w:rPr>
      </w:pPr>
      <w:r w:rsidRPr="00010975">
        <w:rPr>
          <w:b/>
          <w:sz w:val="24"/>
        </w:rPr>
        <w:t>4. Особые условия</w:t>
      </w:r>
    </w:p>
    <w:p w:rsidR="009D65C4" w:rsidRPr="006C5988" w:rsidRDefault="008C69E8" w:rsidP="00D50E8E">
      <w:pPr>
        <w:pStyle w:val="1"/>
        <w:ind w:firstLine="426"/>
        <w:jc w:val="both"/>
        <w:rPr>
          <w:b w:val="0"/>
          <w:sz w:val="24"/>
        </w:rPr>
      </w:pPr>
      <w:r w:rsidRPr="006C5988">
        <w:rPr>
          <w:b w:val="0"/>
          <w:sz w:val="24"/>
        </w:rPr>
        <w:t>4.1.</w:t>
      </w:r>
      <w:r w:rsidR="00D65A83" w:rsidRPr="006C5988">
        <w:rPr>
          <w:b w:val="0"/>
        </w:rPr>
        <w:t xml:space="preserve"> </w:t>
      </w:r>
      <w:r w:rsidR="00D50E8E" w:rsidRPr="006C5988">
        <w:rPr>
          <w:b w:val="0"/>
          <w:sz w:val="24"/>
        </w:rPr>
        <w:t xml:space="preserve">При </w:t>
      </w:r>
      <w:r w:rsidR="00521D9C" w:rsidRPr="006C5988">
        <w:rPr>
          <w:b w:val="0"/>
          <w:sz w:val="24"/>
        </w:rPr>
        <w:t>нали</w:t>
      </w:r>
      <w:r w:rsidR="00D50E8E" w:rsidRPr="006C5988">
        <w:rPr>
          <w:b w:val="0"/>
          <w:sz w:val="24"/>
        </w:rPr>
        <w:t>чии</w:t>
      </w:r>
      <w:r w:rsidR="00521D9C" w:rsidRPr="006C5988">
        <w:rPr>
          <w:b w:val="0"/>
          <w:sz w:val="24"/>
        </w:rPr>
        <w:t xml:space="preserve"> у Перевозчика только одного пригородного маршрута</w:t>
      </w:r>
      <w:r w:rsidR="00521D9C" w:rsidRPr="006C5988">
        <w:rPr>
          <w:b w:val="0"/>
        </w:rPr>
        <w:t xml:space="preserve"> </w:t>
      </w:r>
      <w:r w:rsidR="00521D9C" w:rsidRPr="006C5988">
        <w:rPr>
          <w:b w:val="0"/>
          <w:sz w:val="24"/>
        </w:rPr>
        <w:t>р</w:t>
      </w:r>
      <w:r w:rsidR="00D65A83" w:rsidRPr="006C5988">
        <w:rPr>
          <w:b w:val="0"/>
          <w:sz w:val="24"/>
        </w:rPr>
        <w:t>азмер компенсации за один талон единог</w:t>
      </w:r>
      <w:r w:rsidR="006A0239" w:rsidRPr="006C5988">
        <w:rPr>
          <w:b w:val="0"/>
          <w:sz w:val="24"/>
        </w:rPr>
        <w:t>о социального проездного билета</w:t>
      </w:r>
      <w:r w:rsidR="00D65A83" w:rsidRPr="006C5988">
        <w:rPr>
          <w:b w:val="0"/>
          <w:sz w:val="24"/>
        </w:rPr>
        <w:t xml:space="preserve"> </w:t>
      </w:r>
      <w:r w:rsidR="009D65C4" w:rsidRPr="006C5988">
        <w:rPr>
          <w:b w:val="0"/>
          <w:sz w:val="24"/>
        </w:rPr>
        <w:t>определяется по формуле:</w:t>
      </w:r>
    </w:p>
    <w:p w:rsidR="009D65C4" w:rsidRPr="006C5988" w:rsidRDefault="009D65C4" w:rsidP="009D65C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</w:rPr>
      </w:pPr>
    </w:p>
    <w:p w:rsidR="009D65C4" w:rsidRPr="006C5988" w:rsidRDefault="001403B7" w:rsidP="00470486">
      <w:pPr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Р=П</m:t>
            </m:r>
          </m:e>
          <m:sub>
            <m:r>
              <w:rPr>
                <w:rFonts w:ascii="Cambria Math" w:hAnsi="Cambria Math" w:cs="Arial"/>
                <w:sz w:val="24"/>
              </w:rPr>
              <m:t>м</m:t>
            </m:r>
          </m:sub>
        </m:sSub>
        <m:r>
          <m:rPr>
            <m:nor/>
          </m:rPr>
          <w:rPr>
            <w:rFonts w:ascii="Cambria Math" w:hAnsi="Cambria Math" w:cs="Arial"/>
            <w:sz w:val="24"/>
          </w:rPr>
          <m:t>×0,8×К</m:t>
        </m:r>
      </m:oMath>
      <w:r w:rsidR="009D65C4" w:rsidRPr="006C5988">
        <w:rPr>
          <w:rFonts w:ascii="Arial" w:hAnsi="Arial" w:cs="Arial"/>
          <w:sz w:val="24"/>
        </w:rPr>
        <w:t xml:space="preserve">, </w:t>
      </w:r>
      <w:r w:rsidR="009D65C4" w:rsidRPr="006C5988">
        <w:rPr>
          <w:sz w:val="24"/>
        </w:rPr>
        <w:t>где:</w:t>
      </w:r>
    </w:p>
    <w:p w:rsidR="009D65C4" w:rsidRPr="006C5988" w:rsidRDefault="009D65C4" w:rsidP="009D65C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</w:rPr>
      </w:pPr>
    </w:p>
    <w:p w:rsidR="009D65C4" w:rsidRPr="006C5988" w:rsidRDefault="009D65C4" w:rsidP="009D65C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</w:rPr>
      </w:pPr>
      <w:r w:rsidRPr="006C5988">
        <w:rPr>
          <w:rFonts w:ascii="Arial" w:hAnsi="Arial" w:cs="Arial"/>
          <w:noProof/>
          <w:sz w:val="24"/>
        </w:rPr>
        <w:drawing>
          <wp:inline distT="0" distB="0" distL="0" distR="0" wp14:anchorId="5EBB2CAD" wp14:editId="4DADD02C">
            <wp:extent cx="111125" cy="16700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5988">
        <w:rPr>
          <w:rFonts w:ascii="Arial" w:hAnsi="Arial" w:cs="Arial"/>
          <w:sz w:val="24"/>
        </w:rPr>
        <w:t xml:space="preserve"> </w:t>
      </w:r>
      <w:r w:rsidRPr="006C5988">
        <w:rPr>
          <w:sz w:val="24"/>
        </w:rPr>
        <w:t>- размер компенсации за один талон единого социального проездного билета;</w:t>
      </w:r>
    </w:p>
    <w:p w:rsidR="009D65C4" w:rsidRPr="006C5988" w:rsidRDefault="001403B7" w:rsidP="009D65C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П</m:t>
            </m:r>
          </m:e>
          <m:sub>
            <m:r>
              <w:rPr>
                <w:rFonts w:ascii="Cambria Math" w:hAnsi="Cambria Math" w:cs="Arial"/>
                <w:sz w:val="24"/>
              </w:rPr>
              <m:t>м</m:t>
            </m:r>
          </m:sub>
        </m:sSub>
      </m:oMath>
      <w:r w:rsidR="009D65C4" w:rsidRPr="006C5988">
        <w:rPr>
          <w:rFonts w:ascii="Arial" w:hAnsi="Arial" w:cs="Arial"/>
          <w:sz w:val="24"/>
        </w:rPr>
        <w:t xml:space="preserve"> </w:t>
      </w:r>
      <w:r w:rsidR="009D65C4" w:rsidRPr="006C5988">
        <w:rPr>
          <w:sz w:val="24"/>
        </w:rPr>
        <w:t>- протяженность маршрута перевозчика;</w:t>
      </w:r>
    </w:p>
    <w:p w:rsidR="009D65C4" w:rsidRPr="006C5988" w:rsidRDefault="009D65C4" w:rsidP="009D65C4">
      <w:pPr>
        <w:autoSpaceDE w:val="0"/>
        <w:autoSpaceDN w:val="0"/>
        <w:adjustRightInd w:val="0"/>
        <w:ind w:firstLine="720"/>
        <w:jc w:val="both"/>
        <w:rPr>
          <w:sz w:val="24"/>
        </w:rPr>
      </w:pPr>
      <w:r w:rsidRPr="006C5988">
        <w:rPr>
          <w:sz w:val="24"/>
        </w:rPr>
        <w:t xml:space="preserve">0,8 - корректирующий коэффициент, учитывающий среднюю дальность одной поездки, </w:t>
      </w:r>
      <w:proofErr w:type="gramStart"/>
      <w:r w:rsidRPr="006C5988">
        <w:rPr>
          <w:sz w:val="24"/>
        </w:rPr>
        <w:t>км</w:t>
      </w:r>
      <w:proofErr w:type="gramEnd"/>
      <w:r w:rsidRPr="006C5988">
        <w:rPr>
          <w:sz w:val="24"/>
        </w:rPr>
        <w:t>;</w:t>
      </w:r>
    </w:p>
    <w:p w:rsidR="009D65C4" w:rsidRPr="006C5988" w:rsidRDefault="009D65C4" w:rsidP="009D65C4">
      <w:pPr>
        <w:autoSpaceDE w:val="0"/>
        <w:autoSpaceDN w:val="0"/>
        <w:adjustRightInd w:val="0"/>
        <w:ind w:firstLine="720"/>
        <w:jc w:val="both"/>
        <w:rPr>
          <w:sz w:val="24"/>
        </w:rPr>
      </w:pPr>
      <w:r w:rsidRPr="006C5988">
        <w:rPr>
          <w:rFonts w:ascii="Arial" w:hAnsi="Arial" w:cs="Arial"/>
          <w:noProof/>
          <w:sz w:val="24"/>
        </w:rPr>
        <w:drawing>
          <wp:inline distT="0" distB="0" distL="0" distR="0" wp14:anchorId="20181455" wp14:editId="56D0CD61">
            <wp:extent cx="127000" cy="16700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E8E" w:rsidRPr="006C5988">
        <w:rPr>
          <w:rFonts w:ascii="Arial" w:hAnsi="Arial" w:cs="Arial"/>
          <w:sz w:val="24"/>
        </w:rPr>
        <w:t xml:space="preserve"> </w:t>
      </w:r>
      <w:r w:rsidR="00D50E8E" w:rsidRPr="006C5988">
        <w:rPr>
          <w:sz w:val="24"/>
        </w:rPr>
        <w:t>- тариф на перевозку</w:t>
      </w:r>
      <w:r w:rsidRPr="006C5988">
        <w:rPr>
          <w:sz w:val="24"/>
        </w:rPr>
        <w:t xml:space="preserve"> пассажиров общественным транспортом в пригородном сообщении</w:t>
      </w:r>
      <w:r w:rsidR="006C5988" w:rsidRPr="006C5988">
        <w:rPr>
          <w:sz w:val="24"/>
        </w:rPr>
        <w:t xml:space="preserve"> за каждый километр пути</w:t>
      </w:r>
      <w:r w:rsidRPr="006C5988">
        <w:rPr>
          <w:sz w:val="24"/>
        </w:rPr>
        <w:t xml:space="preserve">, установленный </w:t>
      </w:r>
      <w:r w:rsidR="00D50E8E" w:rsidRPr="006C5988">
        <w:rPr>
          <w:sz w:val="24"/>
        </w:rPr>
        <w:t xml:space="preserve">Перевозчиком на </w:t>
      </w:r>
      <w:r w:rsidR="007E30EE" w:rsidRPr="006C5988">
        <w:rPr>
          <w:sz w:val="24"/>
        </w:rPr>
        <w:t xml:space="preserve">регулярном </w:t>
      </w:r>
      <w:r w:rsidR="00D50E8E" w:rsidRPr="006C5988">
        <w:rPr>
          <w:sz w:val="24"/>
        </w:rPr>
        <w:t>маршруте.</w:t>
      </w:r>
    </w:p>
    <w:p w:rsidR="00D50E8E" w:rsidRPr="00BD4C70" w:rsidRDefault="00D50E8E" w:rsidP="00D50E8E">
      <w:pPr>
        <w:ind w:firstLine="426"/>
        <w:jc w:val="both"/>
        <w:rPr>
          <w:rFonts w:ascii="Arial" w:hAnsi="Arial" w:cs="Arial"/>
          <w:i/>
          <w:sz w:val="24"/>
          <w:u w:val="single"/>
        </w:rPr>
      </w:pPr>
      <w:r w:rsidRPr="006C5988">
        <w:rPr>
          <w:sz w:val="24"/>
        </w:rPr>
        <w:t xml:space="preserve">При </w:t>
      </w:r>
      <w:r w:rsidR="00E43AEF" w:rsidRPr="006C5988">
        <w:rPr>
          <w:sz w:val="24"/>
        </w:rPr>
        <w:t>расчете размера компенсации за один талон единого социального проездного билета</w:t>
      </w:r>
      <w:r w:rsidRPr="006C5988">
        <w:rPr>
          <w:sz w:val="24"/>
        </w:rPr>
        <w:t xml:space="preserve"> тариф на перевозку пассажиров общественным транспортом в пригородном сообщении, установленный Перевозчиком на маршруте, не может превышать </w:t>
      </w:r>
      <w:r w:rsidR="00C02CD8" w:rsidRPr="006C5988">
        <w:rPr>
          <w:sz w:val="24"/>
        </w:rPr>
        <w:t>2,15 рубля за каждый километр пути.</w:t>
      </w:r>
      <w:r w:rsidR="00BD4C70" w:rsidRPr="006C5988">
        <w:rPr>
          <w:sz w:val="24"/>
        </w:rPr>
        <w:t xml:space="preserve">  </w:t>
      </w:r>
      <w:r w:rsidR="006C5988">
        <w:rPr>
          <w:i/>
          <w:sz w:val="24"/>
          <w:u w:val="single"/>
        </w:rPr>
        <w:t xml:space="preserve"> </w:t>
      </w:r>
    </w:p>
    <w:p w:rsidR="00FE6E63" w:rsidRPr="00010975" w:rsidRDefault="00AF086D" w:rsidP="00FE6E63">
      <w:pPr>
        <w:shd w:val="clear" w:color="auto" w:fill="FFFFFF"/>
        <w:ind w:right="72" w:firstLine="426"/>
        <w:jc w:val="both"/>
        <w:rPr>
          <w:sz w:val="24"/>
        </w:rPr>
      </w:pPr>
      <w:r w:rsidRPr="00BD4C70">
        <w:rPr>
          <w:sz w:val="24"/>
        </w:rPr>
        <w:t>4.2</w:t>
      </w:r>
      <w:r w:rsidR="00FE6E63" w:rsidRPr="00BD4C70">
        <w:rPr>
          <w:sz w:val="24"/>
        </w:rPr>
        <w:t>. При предоставлении Перевозчиком и/или Уполномоченной организацией уточненных</w:t>
      </w:r>
      <w:r w:rsidR="00FE6E63" w:rsidRPr="00010975">
        <w:rPr>
          <w:sz w:val="24"/>
        </w:rPr>
        <w:t xml:space="preserve"> сведений для расчета расходов от перевозки отдельных категорий граждан по ЕСПБ КСЗН г. Саратова производит перерасчет размера суммы, причитающейся Перевозчику, в связи с реализацией мер со</w:t>
      </w:r>
      <w:r w:rsidR="00FE6E63" w:rsidRPr="00BD4C70">
        <w:rPr>
          <w:sz w:val="24"/>
        </w:rPr>
        <w:t>циальн</w:t>
      </w:r>
      <w:r w:rsidR="00FE6E63" w:rsidRPr="00010975">
        <w:rPr>
          <w:sz w:val="24"/>
        </w:rPr>
        <w:t xml:space="preserve">ой поддержки по перевозке отдельных категорий граждан за уточняемый период. </w:t>
      </w:r>
    </w:p>
    <w:p w:rsidR="00FE6E63" w:rsidRPr="00010975" w:rsidRDefault="00FE6E63" w:rsidP="00BD4C70">
      <w:pPr>
        <w:shd w:val="clear" w:color="auto" w:fill="FFFFFF"/>
        <w:ind w:right="72" w:firstLine="567"/>
        <w:jc w:val="both"/>
        <w:rPr>
          <w:sz w:val="24"/>
        </w:rPr>
      </w:pPr>
      <w:r w:rsidRPr="00010975">
        <w:rPr>
          <w:sz w:val="24"/>
        </w:rPr>
        <w:t>При увеличении размера суммы, причитающейся Перевозчику, в связи с реализацией мер социальной поддержки по перевозке отдельных категорий граждан, перерасчет за уточняемый период производится с месяца представления информации Перевозчиком и/или Уполномоченной организацией в КСЗН г.Саратова.</w:t>
      </w:r>
    </w:p>
    <w:p w:rsidR="00FE6E63" w:rsidRPr="00010975" w:rsidRDefault="00FE6E63" w:rsidP="00BD4C70">
      <w:pPr>
        <w:shd w:val="clear" w:color="auto" w:fill="FFFFFF"/>
        <w:ind w:right="72" w:firstLine="567"/>
        <w:jc w:val="both"/>
        <w:rPr>
          <w:sz w:val="24"/>
        </w:rPr>
      </w:pPr>
      <w:r w:rsidRPr="00010975">
        <w:rPr>
          <w:sz w:val="24"/>
        </w:rPr>
        <w:t>При уменьшении размера суммы, причитающейся Перевозчику, в связи с реализацией мер социальной поддержки по перевозке отдельных категорий граждан, перерасчет производится за весь уточняемый период. При этом по соглашению сторон возможен зачет переплаченных сумм  в счет следующих периодов.</w:t>
      </w:r>
    </w:p>
    <w:p w:rsidR="00FE6E63" w:rsidRPr="00010975" w:rsidRDefault="00AF086D" w:rsidP="00FE6E63">
      <w:pPr>
        <w:shd w:val="clear" w:color="auto" w:fill="FFFFFF"/>
        <w:ind w:right="72" w:firstLine="426"/>
        <w:jc w:val="both"/>
        <w:rPr>
          <w:sz w:val="24"/>
        </w:rPr>
      </w:pPr>
      <w:r w:rsidRPr="00010975">
        <w:rPr>
          <w:sz w:val="24"/>
        </w:rPr>
        <w:t>4.3</w:t>
      </w:r>
      <w:r w:rsidR="00FE6E63" w:rsidRPr="00010975">
        <w:rPr>
          <w:sz w:val="24"/>
        </w:rPr>
        <w:t>. При выявлении фактов предоставления недостоверных данных в отчетах Перевозчика отрывные талоны ЕСПБ принимаются к оплате в части</w:t>
      </w:r>
      <w:r w:rsidR="00BD4C70">
        <w:rPr>
          <w:sz w:val="24"/>
        </w:rPr>
        <w:t>,</w:t>
      </w:r>
      <w:r w:rsidR="00FE6E63" w:rsidRPr="00010975">
        <w:rPr>
          <w:sz w:val="24"/>
        </w:rPr>
        <w:t xml:space="preserve"> не оспариваемой сторонами. Отрывные талоны</w:t>
      </w:r>
      <w:r w:rsidR="00BD4C70" w:rsidRPr="006C5988">
        <w:rPr>
          <w:sz w:val="24"/>
        </w:rPr>
        <w:t>,</w:t>
      </w:r>
      <w:r w:rsidR="00FE6E63" w:rsidRPr="00010975">
        <w:rPr>
          <w:sz w:val="24"/>
        </w:rPr>
        <w:t xml:space="preserve"> не принятые к оплате</w:t>
      </w:r>
      <w:r w:rsidR="00BD4C70" w:rsidRPr="006C5988">
        <w:rPr>
          <w:sz w:val="24"/>
        </w:rPr>
        <w:t>,</w:t>
      </w:r>
      <w:r w:rsidR="00FE6E63" w:rsidRPr="00010975">
        <w:rPr>
          <w:sz w:val="24"/>
        </w:rPr>
        <w:t xml:space="preserve"> возвращаются Перевозчику по акту. </w:t>
      </w:r>
    </w:p>
    <w:p w:rsidR="00092D30" w:rsidRPr="00010975" w:rsidRDefault="00092D30" w:rsidP="00653B92">
      <w:pPr>
        <w:pStyle w:val="a3"/>
        <w:ind w:firstLine="426"/>
        <w:jc w:val="both"/>
        <w:rPr>
          <w:sz w:val="24"/>
        </w:rPr>
      </w:pPr>
    </w:p>
    <w:p w:rsidR="009406B0" w:rsidRPr="00010975" w:rsidRDefault="009406B0" w:rsidP="00477C47">
      <w:pPr>
        <w:jc w:val="center"/>
        <w:rPr>
          <w:b/>
          <w:sz w:val="24"/>
        </w:rPr>
      </w:pPr>
      <w:r w:rsidRPr="00010975">
        <w:rPr>
          <w:b/>
          <w:sz w:val="24"/>
        </w:rPr>
        <w:t>5. Ответственность сторон</w:t>
      </w:r>
    </w:p>
    <w:p w:rsidR="009406B0" w:rsidRPr="00010975" w:rsidRDefault="009406B0" w:rsidP="00CC6BA1">
      <w:pPr>
        <w:ind w:firstLine="567"/>
        <w:jc w:val="both"/>
        <w:rPr>
          <w:bCs/>
          <w:sz w:val="24"/>
        </w:rPr>
      </w:pPr>
      <w:r w:rsidRPr="00010975">
        <w:rPr>
          <w:bCs/>
          <w:sz w:val="24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C3FF5" w:rsidRPr="00010975" w:rsidRDefault="00BC3FF5" w:rsidP="005F2BCD">
      <w:pPr>
        <w:pStyle w:val="a5"/>
        <w:ind w:left="0" w:firstLine="567"/>
        <w:jc w:val="both"/>
        <w:rPr>
          <w:bCs/>
          <w:sz w:val="24"/>
        </w:rPr>
      </w:pPr>
      <w:r w:rsidRPr="00010975">
        <w:rPr>
          <w:bCs/>
          <w:sz w:val="24"/>
        </w:rPr>
        <w:t>5.2. Стороны несут ответственность за полноту, достоверность и своевременное предоставление информации по настоящему договору в соответствии с законодательством Российской Федерации.</w:t>
      </w:r>
    </w:p>
    <w:p w:rsidR="009406B0" w:rsidRPr="00010975" w:rsidRDefault="009E6641" w:rsidP="005F2BCD">
      <w:pPr>
        <w:pStyle w:val="a5"/>
        <w:ind w:left="0" w:firstLine="567"/>
        <w:jc w:val="both"/>
        <w:rPr>
          <w:bCs/>
          <w:sz w:val="24"/>
        </w:rPr>
      </w:pPr>
      <w:r w:rsidRPr="00010975">
        <w:rPr>
          <w:sz w:val="24"/>
        </w:rPr>
        <w:t>5.</w:t>
      </w:r>
      <w:r w:rsidR="00092D30" w:rsidRPr="00010975">
        <w:rPr>
          <w:sz w:val="24"/>
        </w:rPr>
        <w:t>3</w:t>
      </w:r>
      <w:r w:rsidR="009406B0" w:rsidRPr="00010975">
        <w:rPr>
          <w:sz w:val="24"/>
        </w:rPr>
        <w:t xml:space="preserve">. В случаях документально подтвержденного </w:t>
      </w:r>
      <w:r w:rsidR="000D76F3" w:rsidRPr="00010975">
        <w:rPr>
          <w:sz w:val="24"/>
        </w:rPr>
        <w:t xml:space="preserve">Уполномоченной организацией </w:t>
      </w:r>
      <w:r w:rsidR="009406B0" w:rsidRPr="00010975">
        <w:rPr>
          <w:bCs/>
          <w:sz w:val="24"/>
        </w:rPr>
        <w:t>необоснованного нарушения Перевозчиком обязательств по перевозке пассажиров и багажа по регулярным маршрутам – не</w:t>
      </w:r>
      <w:r w:rsidR="00437043" w:rsidRPr="00010975">
        <w:rPr>
          <w:bCs/>
          <w:sz w:val="24"/>
        </w:rPr>
        <w:t xml:space="preserve"> </w:t>
      </w:r>
      <w:r w:rsidR="009406B0" w:rsidRPr="00010975">
        <w:rPr>
          <w:bCs/>
          <w:sz w:val="24"/>
        </w:rPr>
        <w:t xml:space="preserve">выпуском транспортных средств на регулярные маршруты – </w:t>
      </w:r>
      <w:r w:rsidRPr="00010975">
        <w:rPr>
          <w:bCs/>
          <w:sz w:val="24"/>
        </w:rPr>
        <w:t>услуга считается не оказа</w:t>
      </w:r>
      <w:r w:rsidR="009406B0" w:rsidRPr="00010975">
        <w:rPr>
          <w:bCs/>
          <w:sz w:val="24"/>
        </w:rPr>
        <w:t xml:space="preserve">нной и </w:t>
      </w:r>
      <w:r w:rsidR="00FB0E25" w:rsidRPr="00010975">
        <w:rPr>
          <w:bCs/>
          <w:sz w:val="24"/>
        </w:rPr>
        <w:t>возмещение</w:t>
      </w:r>
      <w:r w:rsidR="00C20AC4" w:rsidRPr="00010975">
        <w:rPr>
          <w:bCs/>
          <w:sz w:val="24"/>
        </w:rPr>
        <w:t xml:space="preserve"> расходов</w:t>
      </w:r>
      <w:r w:rsidRPr="00010975">
        <w:rPr>
          <w:bCs/>
          <w:sz w:val="24"/>
        </w:rPr>
        <w:t xml:space="preserve"> Перевозчику не </w:t>
      </w:r>
      <w:r w:rsidR="00C20AC4" w:rsidRPr="00010975">
        <w:rPr>
          <w:bCs/>
          <w:sz w:val="24"/>
        </w:rPr>
        <w:t>производится</w:t>
      </w:r>
      <w:r w:rsidR="009406B0" w:rsidRPr="00010975">
        <w:rPr>
          <w:bCs/>
          <w:sz w:val="24"/>
        </w:rPr>
        <w:t xml:space="preserve">. </w:t>
      </w:r>
    </w:p>
    <w:p w:rsidR="009406B0" w:rsidRPr="00010975" w:rsidRDefault="009406B0" w:rsidP="00A536EA">
      <w:pPr>
        <w:pStyle w:val="a5"/>
        <w:ind w:left="0" w:firstLine="567"/>
        <w:jc w:val="both"/>
        <w:rPr>
          <w:sz w:val="24"/>
        </w:rPr>
      </w:pPr>
    </w:p>
    <w:p w:rsidR="009406B0" w:rsidRPr="00010975" w:rsidRDefault="009406B0" w:rsidP="00477C47">
      <w:pPr>
        <w:jc w:val="center"/>
        <w:rPr>
          <w:b/>
          <w:sz w:val="24"/>
        </w:rPr>
      </w:pPr>
      <w:r w:rsidRPr="00010975">
        <w:rPr>
          <w:b/>
          <w:sz w:val="24"/>
        </w:rPr>
        <w:t>6.  Обстоятельства непреодолимой силы</w:t>
      </w:r>
    </w:p>
    <w:p w:rsidR="009406B0" w:rsidRPr="00010975" w:rsidRDefault="009406B0" w:rsidP="00D0306F">
      <w:pPr>
        <w:ind w:firstLine="426"/>
        <w:jc w:val="both"/>
        <w:rPr>
          <w:sz w:val="24"/>
        </w:rPr>
      </w:pPr>
      <w:r w:rsidRPr="00010975">
        <w:rPr>
          <w:bCs/>
          <w:sz w:val="24"/>
        </w:rPr>
        <w:t xml:space="preserve">6.1. </w:t>
      </w:r>
      <w:r w:rsidRPr="00010975">
        <w:rPr>
          <w:sz w:val="24"/>
        </w:rPr>
        <w:t>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обстоятельств.</w:t>
      </w:r>
    </w:p>
    <w:p w:rsidR="009406B0" w:rsidRPr="00010975" w:rsidRDefault="009406B0" w:rsidP="00D0306F">
      <w:pPr>
        <w:ind w:firstLine="426"/>
        <w:jc w:val="both"/>
        <w:rPr>
          <w:bCs/>
          <w:sz w:val="24"/>
        </w:rPr>
      </w:pPr>
      <w:r w:rsidRPr="00010975">
        <w:rPr>
          <w:bCs/>
          <w:sz w:val="24"/>
        </w:rPr>
        <w:t>6.2. Свидетельство, выданное торгово-промышленной палатой Российской Федерации, является достаточным подтверждением наличия и продолжительности действия обстоятельств непреодолимой силы.</w:t>
      </w:r>
    </w:p>
    <w:p w:rsidR="009406B0" w:rsidRPr="00010975" w:rsidRDefault="009406B0" w:rsidP="00D0306F">
      <w:pPr>
        <w:ind w:firstLine="426"/>
        <w:jc w:val="both"/>
        <w:rPr>
          <w:bCs/>
          <w:sz w:val="24"/>
        </w:rPr>
      </w:pPr>
      <w:r w:rsidRPr="00010975">
        <w:rPr>
          <w:bCs/>
          <w:sz w:val="24"/>
        </w:rPr>
        <w:t>6.3. 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9406B0" w:rsidRPr="00010975" w:rsidRDefault="009406B0" w:rsidP="00D0306F">
      <w:pPr>
        <w:ind w:firstLine="426"/>
        <w:jc w:val="both"/>
        <w:rPr>
          <w:bCs/>
          <w:sz w:val="24"/>
        </w:rPr>
      </w:pPr>
      <w:r w:rsidRPr="00010975">
        <w:rPr>
          <w:bCs/>
          <w:sz w:val="24"/>
        </w:rPr>
        <w:t>6.4. Если обстоятельства непреодолимой силы действуют на протяжении более 90 календарных дней, одна из сторон вправе расторгнуть настоящий Договор, предварительно уведомив другую сторону не позднее, чем за 5 календарных дней.</w:t>
      </w:r>
    </w:p>
    <w:p w:rsidR="009406B0" w:rsidRPr="00010975" w:rsidRDefault="009406B0" w:rsidP="00D0306F">
      <w:pPr>
        <w:jc w:val="both"/>
        <w:rPr>
          <w:bCs/>
          <w:sz w:val="24"/>
        </w:rPr>
      </w:pPr>
    </w:p>
    <w:p w:rsidR="009406B0" w:rsidRPr="00010975" w:rsidRDefault="009406B0" w:rsidP="00477C47">
      <w:pPr>
        <w:jc w:val="center"/>
        <w:rPr>
          <w:b/>
          <w:sz w:val="24"/>
        </w:rPr>
      </w:pPr>
      <w:r w:rsidRPr="00010975">
        <w:rPr>
          <w:b/>
          <w:sz w:val="24"/>
        </w:rPr>
        <w:t>7. Разрешение споров</w:t>
      </w:r>
    </w:p>
    <w:p w:rsidR="009406B0" w:rsidRPr="00010975" w:rsidRDefault="009406B0" w:rsidP="002D6F61">
      <w:pPr>
        <w:ind w:firstLine="426"/>
        <w:jc w:val="both"/>
        <w:rPr>
          <w:bCs/>
          <w:sz w:val="24"/>
        </w:rPr>
      </w:pPr>
      <w:r w:rsidRPr="00010975">
        <w:rPr>
          <w:bCs/>
          <w:sz w:val="24"/>
        </w:rPr>
        <w:t>7.1. Все споры, возникающие при исполнении настоящего Договора, решаются Сторонами путем переговоров, которые могут проводиться, в том числе, путем отправления писем по почте, обмена факсимильными сообщениями.</w:t>
      </w:r>
    </w:p>
    <w:p w:rsidR="009406B0" w:rsidRPr="00010975" w:rsidRDefault="009406B0" w:rsidP="002D6F61">
      <w:pPr>
        <w:ind w:firstLine="426"/>
        <w:jc w:val="both"/>
        <w:rPr>
          <w:bCs/>
          <w:sz w:val="24"/>
        </w:rPr>
      </w:pPr>
      <w:r w:rsidRPr="00010975">
        <w:rPr>
          <w:bCs/>
          <w:sz w:val="24"/>
        </w:rPr>
        <w:t>7.2. Если Стороны не придут к соглашению путем переговоров, все споры рассматриваются в претензионном порядке. Срок рассмотрения претензии 10 календарных дней с момента её получения.</w:t>
      </w:r>
    </w:p>
    <w:p w:rsidR="009406B0" w:rsidRPr="00010975" w:rsidRDefault="009406B0" w:rsidP="002D6F61">
      <w:pPr>
        <w:ind w:firstLine="426"/>
        <w:jc w:val="both"/>
        <w:rPr>
          <w:bCs/>
          <w:sz w:val="24"/>
        </w:rPr>
      </w:pPr>
      <w:r w:rsidRPr="00010975">
        <w:rPr>
          <w:bCs/>
          <w:sz w:val="24"/>
        </w:rPr>
        <w:t>7.3. В случае если споры не урегулированы Сторонами с помощью переговоров и в претензионном порядке, то они передаются заинтересованной стороной в арбитражный суд Саратовской области.</w:t>
      </w:r>
    </w:p>
    <w:p w:rsidR="009406B0" w:rsidRPr="00010975" w:rsidRDefault="009406B0" w:rsidP="00D0306F">
      <w:pPr>
        <w:ind w:firstLine="567"/>
        <w:jc w:val="both"/>
        <w:rPr>
          <w:bCs/>
          <w:sz w:val="24"/>
        </w:rPr>
      </w:pPr>
    </w:p>
    <w:p w:rsidR="009406B0" w:rsidRPr="00010975" w:rsidRDefault="009406B0" w:rsidP="00477C47">
      <w:pPr>
        <w:ind w:left="360"/>
        <w:jc w:val="center"/>
        <w:rPr>
          <w:b/>
          <w:sz w:val="24"/>
        </w:rPr>
      </w:pPr>
      <w:r w:rsidRPr="00010975">
        <w:rPr>
          <w:b/>
          <w:sz w:val="24"/>
        </w:rPr>
        <w:t>8. Прочие условия</w:t>
      </w:r>
    </w:p>
    <w:p w:rsidR="009406B0" w:rsidRPr="00010975" w:rsidRDefault="009406B0" w:rsidP="00A536EA">
      <w:pPr>
        <w:ind w:firstLine="426"/>
        <w:jc w:val="both"/>
        <w:rPr>
          <w:bCs/>
          <w:sz w:val="24"/>
        </w:rPr>
      </w:pPr>
      <w:r w:rsidRPr="00010975">
        <w:rPr>
          <w:bCs/>
          <w:sz w:val="24"/>
        </w:rPr>
        <w:t xml:space="preserve">8.1. Настоящий </w:t>
      </w:r>
      <w:proofErr w:type="gramStart"/>
      <w:r w:rsidRPr="00010975">
        <w:rPr>
          <w:bCs/>
          <w:sz w:val="24"/>
        </w:rPr>
        <w:t>Договор</w:t>
      </w:r>
      <w:proofErr w:type="gramEnd"/>
      <w:r w:rsidRPr="00010975">
        <w:rPr>
          <w:bCs/>
          <w:sz w:val="24"/>
        </w:rPr>
        <w:t xml:space="preserve"> может быть расторгнут досрочно в одностороннем порядке при возникновении следующих обстоятельств:</w:t>
      </w:r>
    </w:p>
    <w:p w:rsidR="009406B0" w:rsidRPr="00010975" w:rsidRDefault="009406B0" w:rsidP="00A536EA">
      <w:pPr>
        <w:ind w:firstLine="426"/>
        <w:jc w:val="both"/>
        <w:rPr>
          <w:bCs/>
          <w:sz w:val="24"/>
        </w:rPr>
      </w:pPr>
      <w:r w:rsidRPr="00010975">
        <w:rPr>
          <w:bCs/>
          <w:sz w:val="24"/>
        </w:rPr>
        <w:t xml:space="preserve">- по инициативе </w:t>
      </w:r>
      <w:r w:rsidR="003B77D8" w:rsidRPr="00010975">
        <w:rPr>
          <w:bCs/>
          <w:sz w:val="24"/>
        </w:rPr>
        <w:t xml:space="preserve">Перевозчика - </w:t>
      </w:r>
      <w:r w:rsidRPr="00010975">
        <w:rPr>
          <w:bCs/>
          <w:sz w:val="24"/>
        </w:rPr>
        <w:t xml:space="preserve">в случае прекращения у Перевозчика </w:t>
      </w:r>
      <w:r w:rsidR="007A5245" w:rsidRPr="00010975">
        <w:rPr>
          <w:bCs/>
          <w:sz w:val="24"/>
        </w:rPr>
        <w:t>права</w:t>
      </w:r>
      <w:r w:rsidRPr="00010975">
        <w:rPr>
          <w:bCs/>
          <w:sz w:val="24"/>
        </w:rPr>
        <w:t xml:space="preserve"> на осу</w:t>
      </w:r>
      <w:r w:rsidR="00C20AC4" w:rsidRPr="00010975">
        <w:rPr>
          <w:bCs/>
          <w:sz w:val="24"/>
        </w:rPr>
        <w:t>ществление регулярных перевозок;</w:t>
      </w:r>
    </w:p>
    <w:p w:rsidR="009406B0" w:rsidRPr="00010975" w:rsidRDefault="009406B0" w:rsidP="00A536EA">
      <w:pPr>
        <w:ind w:firstLine="426"/>
        <w:jc w:val="both"/>
        <w:rPr>
          <w:bCs/>
          <w:sz w:val="24"/>
        </w:rPr>
      </w:pPr>
      <w:r w:rsidRPr="00010975">
        <w:rPr>
          <w:bCs/>
          <w:sz w:val="24"/>
        </w:rPr>
        <w:t xml:space="preserve">В </w:t>
      </w:r>
      <w:r w:rsidR="00FA796E" w:rsidRPr="00010975">
        <w:rPr>
          <w:bCs/>
          <w:sz w:val="24"/>
        </w:rPr>
        <w:t>этом</w:t>
      </w:r>
      <w:r w:rsidRPr="00010975">
        <w:rPr>
          <w:bCs/>
          <w:sz w:val="24"/>
        </w:rPr>
        <w:t xml:space="preserve"> случа</w:t>
      </w:r>
      <w:r w:rsidR="00FA796E" w:rsidRPr="00010975">
        <w:rPr>
          <w:bCs/>
          <w:sz w:val="24"/>
        </w:rPr>
        <w:t>е</w:t>
      </w:r>
      <w:r w:rsidRPr="00010975">
        <w:rPr>
          <w:bCs/>
          <w:sz w:val="24"/>
        </w:rPr>
        <w:t xml:space="preserve"> </w:t>
      </w:r>
      <w:r w:rsidR="00FA796E" w:rsidRPr="00010975">
        <w:rPr>
          <w:bCs/>
          <w:sz w:val="24"/>
        </w:rPr>
        <w:t>Перевозчик</w:t>
      </w:r>
      <w:r w:rsidRPr="00010975">
        <w:rPr>
          <w:bCs/>
          <w:sz w:val="24"/>
        </w:rPr>
        <w:t xml:space="preserve"> письменно предупреждает </w:t>
      </w:r>
      <w:r w:rsidR="005E0AD9" w:rsidRPr="00010975">
        <w:rPr>
          <w:bCs/>
          <w:sz w:val="24"/>
        </w:rPr>
        <w:t>С</w:t>
      </w:r>
      <w:r w:rsidR="003B77D8" w:rsidRPr="00010975">
        <w:rPr>
          <w:bCs/>
          <w:sz w:val="24"/>
        </w:rPr>
        <w:t>тороны договора за</w:t>
      </w:r>
      <w:r w:rsidRPr="00010975">
        <w:rPr>
          <w:bCs/>
          <w:sz w:val="24"/>
        </w:rPr>
        <w:t xml:space="preserve"> 10 дней до даты расторжения.</w:t>
      </w:r>
    </w:p>
    <w:p w:rsidR="009406B0" w:rsidRPr="00010975" w:rsidRDefault="009406B0" w:rsidP="00A536EA">
      <w:pPr>
        <w:ind w:firstLine="426"/>
        <w:jc w:val="both"/>
        <w:rPr>
          <w:bCs/>
          <w:sz w:val="24"/>
        </w:rPr>
      </w:pPr>
      <w:r w:rsidRPr="00010975">
        <w:rPr>
          <w:bCs/>
          <w:sz w:val="24"/>
        </w:rPr>
        <w:t>В иных случаях расторжение настоящего договора в одностороннем порядке не допускается за исключением случаев, предусмотренных действующим законодательством РФ.</w:t>
      </w:r>
    </w:p>
    <w:p w:rsidR="009406B0" w:rsidRPr="00010975" w:rsidRDefault="009406B0" w:rsidP="00A536EA">
      <w:pPr>
        <w:ind w:firstLine="426"/>
        <w:jc w:val="both"/>
        <w:rPr>
          <w:bCs/>
          <w:sz w:val="24"/>
        </w:rPr>
      </w:pPr>
      <w:r w:rsidRPr="00010975">
        <w:rPr>
          <w:bCs/>
          <w:sz w:val="24"/>
        </w:rPr>
        <w:t xml:space="preserve">8.2. По соглашению Стороны могут расторгать или изменять заключенный ими  Договор </w:t>
      </w:r>
    </w:p>
    <w:p w:rsidR="00092D30" w:rsidRPr="00010975" w:rsidRDefault="00092D30" w:rsidP="00092D30">
      <w:pPr>
        <w:pStyle w:val="a5"/>
        <w:ind w:left="0" w:firstLine="426"/>
        <w:jc w:val="both"/>
        <w:rPr>
          <w:sz w:val="24"/>
        </w:rPr>
      </w:pPr>
      <w:r w:rsidRPr="00010975">
        <w:rPr>
          <w:bCs/>
          <w:sz w:val="24"/>
        </w:rPr>
        <w:t xml:space="preserve">8.3. Перевозчик  </w:t>
      </w:r>
      <w:r w:rsidRPr="00010975">
        <w:rPr>
          <w:sz w:val="24"/>
        </w:rPr>
        <w:t xml:space="preserve">не имеет права приостанавливать в период действия Договора  исполнение своих обязанностей перед отдельными категориями граждан, за исключением случаев, указанных в разделе 6 настоящего  Договора. </w:t>
      </w:r>
    </w:p>
    <w:p w:rsidR="00152B16" w:rsidRPr="00010975" w:rsidRDefault="009406B0" w:rsidP="002D6F61">
      <w:pPr>
        <w:ind w:firstLine="426"/>
        <w:jc w:val="both"/>
        <w:rPr>
          <w:bCs/>
          <w:sz w:val="24"/>
        </w:rPr>
      </w:pPr>
      <w:r w:rsidRPr="00010975">
        <w:rPr>
          <w:bCs/>
          <w:sz w:val="24"/>
        </w:rPr>
        <w:t>8.</w:t>
      </w:r>
      <w:r w:rsidR="00092D30" w:rsidRPr="00010975">
        <w:rPr>
          <w:bCs/>
          <w:sz w:val="24"/>
        </w:rPr>
        <w:t>4</w:t>
      </w:r>
      <w:r w:rsidRPr="00010975">
        <w:rPr>
          <w:bCs/>
          <w:sz w:val="24"/>
        </w:rPr>
        <w:t xml:space="preserve">. В случае изменения у </w:t>
      </w:r>
      <w:proofErr w:type="gramStart"/>
      <w:r w:rsidRPr="00010975">
        <w:rPr>
          <w:bCs/>
          <w:sz w:val="24"/>
        </w:rPr>
        <w:t>какой-либо</w:t>
      </w:r>
      <w:proofErr w:type="gramEnd"/>
      <w:r w:rsidRPr="00010975">
        <w:rPr>
          <w:bCs/>
          <w:sz w:val="24"/>
        </w:rPr>
        <w:t xml:space="preserve"> из Сторон юридического статуса, адреса и банковских реквизитов она обязана в течение 5 (пяти) календарных дней со дня возникновения изменений известить другую Сторону письменно.</w:t>
      </w:r>
    </w:p>
    <w:p w:rsidR="00152B16" w:rsidRPr="00010975" w:rsidRDefault="00781B2E" w:rsidP="002D6F61">
      <w:pPr>
        <w:ind w:firstLine="426"/>
        <w:jc w:val="both"/>
        <w:rPr>
          <w:bCs/>
          <w:sz w:val="24"/>
        </w:rPr>
      </w:pPr>
      <w:r w:rsidRPr="00010975">
        <w:rPr>
          <w:bCs/>
          <w:sz w:val="24"/>
        </w:rPr>
        <w:t>При</w:t>
      </w:r>
      <w:r w:rsidR="00152B16" w:rsidRPr="00010975">
        <w:rPr>
          <w:bCs/>
          <w:sz w:val="24"/>
        </w:rPr>
        <w:t xml:space="preserve"> изменени</w:t>
      </w:r>
      <w:r w:rsidRPr="00010975">
        <w:rPr>
          <w:bCs/>
          <w:sz w:val="24"/>
        </w:rPr>
        <w:t>и</w:t>
      </w:r>
      <w:r w:rsidR="00152B16" w:rsidRPr="00010975">
        <w:rPr>
          <w:bCs/>
          <w:sz w:val="24"/>
        </w:rPr>
        <w:t xml:space="preserve"> обслуживаемых Перевозчиком маршрутов регулярных перевозок на территории Саратовской области Перевозчик и Уполномоченная организация письменно уведомляют Стороны </w:t>
      </w:r>
      <w:proofErr w:type="gramStart"/>
      <w:r w:rsidR="00152B16" w:rsidRPr="00010975">
        <w:rPr>
          <w:bCs/>
          <w:sz w:val="24"/>
        </w:rPr>
        <w:t>о</w:t>
      </w:r>
      <w:proofErr w:type="gramEnd"/>
      <w:r w:rsidR="00152B16" w:rsidRPr="00010975">
        <w:rPr>
          <w:bCs/>
          <w:sz w:val="24"/>
        </w:rPr>
        <w:t xml:space="preserve"> всех случаях таких изменений.</w:t>
      </w:r>
    </w:p>
    <w:p w:rsidR="009406B0" w:rsidRPr="00010975" w:rsidRDefault="009406B0" w:rsidP="002D6F61">
      <w:pPr>
        <w:ind w:firstLine="426"/>
        <w:jc w:val="both"/>
        <w:rPr>
          <w:bCs/>
          <w:sz w:val="24"/>
        </w:rPr>
      </w:pPr>
      <w:r w:rsidRPr="00010975">
        <w:rPr>
          <w:bCs/>
          <w:sz w:val="24"/>
        </w:rPr>
        <w:t xml:space="preserve"> Письменн</w:t>
      </w:r>
      <w:r w:rsidR="00152B16" w:rsidRPr="00010975">
        <w:rPr>
          <w:bCs/>
          <w:sz w:val="24"/>
        </w:rPr>
        <w:t>ы</w:t>
      </w:r>
      <w:r w:rsidR="00EF65E1" w:rsidRPr="00010975">
        <w:rPr>
          <w:bCs/>
          <w:sz w:val="24"/>
        </w:rPr>
        <w:t>е уведомления</w:t>
      </w:r>
      <w:r w:rsidR="00152B16" w:rsidRPr="00010975">
        <w:rPr>
          <w:bCs/>
          <w:sz w:val="24"/>
        </w:rPr>
        <w:t xml:space="preserve"> о совершенных изменениях, указанных в настоящем Договор</w:t>
      </w:r>
      <w:r w:rsidR="00EF65E1" w:rsidRPr="00010975">
        <w:rPr>
          <w:bCs/>
          <w:sz w:val="24"/>
        </w:rPr>
        <w:t>е</w:t>
      </w:r>
      <w:r w:rsidR="00152B16" w:rsidRPr="00010975">
        <w:rPr>
          <w:bCs/>
          <w:sz w:val="24"/>
        </w:rPr>
        <w:t>,</w:t>
      </w:r>
      <w:r w:rsidRPr="00010975">
        <w:rPr>
          <w:bCs/>
          <w:sz w:val="24"/>
        </w:rPr>
        <w:t xml:space="preserve"> явля</w:t>
      </w:r>
      <w:r w:rsidR="00152B16" w:rsidRPr="00010975">
        <w:rPr>
          <w:bCs/>
          <w:sz w:val="24"/>
        </w:rPr>
        <w:t>ю</w:t>
      </w:r>
      <w:r w:rsidRPr="00010975">
        <w:rPr>
          <w:bCs/>
          <w:sz w:val="24"/>
        </w:rPr>
        <w:t>тся неотъемлемой частью настоящего Договора.</w:t>
      </w:r>
    </w:p>
    <w:p w:rsidR="009406B0" w:rsidRPr="00010975" w:rsidRDefault="009406B0" w:rsidP="002D6F61">
      <w:pPr>
        <w:ind w:firstLine="426"/>
        <w:jc w:val="both"/>
        <w:rPr>
          <w:bCs/>
          <w:sz w:val="24"/>
        </w:rPr>
      </w:pPr>
      <w:r w:rsidRPr="00010975">
        <w:rPr>
          <w:bCs/>
          <w:sz w:val="24"/>
        </w:rPr>
        <w:t>8.</w:t>
      </w:r>
      <w:r w:rsidR="00092D30" w:rsidRPr="00010975">
        <w:rPr>
          <w:bCs/>
          <w:sz w:val="24"/>
        </w:rPr>
        <w:t>5</w:t>
      </w:r>
      <w:r w:rsidRPr="00010975">
        <w:rPr>
          <w:bCs/>
          <w:sz w:val="24"/>
        </w:rPr>
        <w:t>. Все вопросы, не предусмотренные настоящим Договором, регулируются законодательством Российской Федерации.</w:t>
      </w:r>
    </w:p>
    <w:p w:rsidR="009406B0" w:rsidRPr="00010975" w:rsidRDefault="009406B0" w:rsidP="002D6F61">
      <w:pPr>
        <w:pStyle w:val="23"/>
        <w:ind w:firstLine="426"/>
      </w:pPr>
      <w:r w:rsidRPr="00010975">
        <w:t>8.</w:t>
      </w:r>
      <w:r w:rsidR="00092D30" w:rsidRPr="00010975">
        <w:t>6</w:t>
      </w:r>
      <w:r w:rsidRPr="00010975">
        <w:t xml:space="preserve">. Настоящий Договор составлен в </w:t>
      </w:r>
      <w:r w:rsidR="00635716" w:rsidRPr="00010975">
        <w:t>4-х</w:t>
      </w:r>
      <w:r w:rsidRPr="00010975">
        <w:t xml:space="preserve"> экземплярах, имеющих одинаковую юридическую силу, по одному для КСЗН г.Саратова, Уполномоченной организации, </w:t>
      </w:r>
      <w:r w:rsidR="00F7742B" w:rsidRPr="00010975">
        <w:t>У</w:t>
      </w:r>
      <w:r w:rsidR="00256BA7" w:rsidRPr="00010975">
        <w:t>чреждения</w:t>
      </w:r>
      <w:r w:rsidRPr="00010975">
        <w:t xml:space="preserve"> и Перевозчика.</w:t>
      </w:r>
    </w:p>
    <w:p w:rsidR="009406B0" w:rsidRPr="00010975" w:rsidRDefault="009406B0" w:rsidP="002D6F61">
      <w:pPr>
        <w:pStyle w:val="23"/>
        <w:ind w:firstLine="426"/>
      </w:pPr>
      <w:r w:rsidRPr="00010975">
        <w:t>8.</w:t>
      </w:r>
      <w:r w:rsidR="00092D30" w:rsidRPr="00010975">
        <w:t>7</w:t>
      </w:r>
      <w:r w:rsidRPr="00010975">
        <w:t>. Неотъемлемой частью настоящего Договора являются:</w:t>
      </w:r>
    </w:p>
    <w:p w:rsidR="006F54C7" w:rsidRPr="00010975" w:rsidRDefault="006B1846" w:rsidP="002D6F61">
      <w:pPr>
        <w:pStyle w:val="23"/>
        <w:ind w:firstLine="426"/>
      </w:pPr>
      <w:r w:rsidRPr="00010975">
        <w:t xml:space="preserve">- приложение № 1 -  акт приема-передачи отрывных талонов </w:t>
      </w:r>
      <w:r w:rsidR="00781B2E" w:rsidRPr="00010975">
        <w:t>ЕСПБ</w:t>
      </w:r>
      <w:r w:rsidRPr="00010975">
        <w:t>;</w:t>
      </w:r>
    </w:p>
    <w:p w:rsidR="009406B0" w:rsidRPr="00010975" w:rsidRDefault="009406B0" w:rsidP="002D6F61">
      <w:pPr>
        <w:pStyle w:val="23"/>
        <w:ind w:firstLine="426"/>
      </w:pPr>
      <w:r w:rsidRPr="00010975">
        <w:t xml:space="preserve">- приложение № </w:t>
      </w:r>
      <w:r w:rsidR="006F54C7" w:rsidRPr="00010975">
        <w:t>2</w:t>
      </w:r>
      <w:r w:rsidRPr="00010975">
        <w:t xml:space="preserve"> -</w:t>
      </w:r>
      <w:r w:rsidR="005E0AD9" w:rsidRPr="00010975">
        <w:t xml:space="preserve"> </w:t>
      </w:r>
      <w:r w:rsidR="00F41064" w:rsidRPr="00010975">
        <w:t xml:space="preserve">отчет о результатах </w:t>
      </w:r>
      <w:r w:rsidR="00781B2E" w:rsidRPr="00010975">
        <w:t>обработки</w:t>
      </w:r>
      <w:r w:rsidR="00F41064" w:rsidRPr="00010975">
        <w:t xml:space="preserve"> </w:t>
      </w:r>
      <w:r w:rsidR="00744E28" w:rsidRPr="00010975">
        <w:t>идентифицированных отрывных</w:t>
      </w:r>
      <w:r w:rsidR="00F41064" w:rsidRPr="00010975">
        <w:t xml:space="preserve"> талонов</w:t>
      </w:r>
      <w:r w:rsidR="00781B2E" w:rsidRPr="00010975">
        <w:t xml:space="preserve"> к ЕСПБ</w:t>
      </w:r>
      <w:r w:rsidRPr="00010975">
        <w:t>;</w:t>
      </w:r>
    </w:p>
    <w:p w:rsidR="00872808" w:rsidRPr="00010975" w:rsidRDefault="00872808" w:rsidP="0014399D">
      <w:pPr>
        <w:pStyle w:val="23"/>
        <w:ind w:firstLine="426"/>
        <w:rPr>
          <w:bCs/>
        </w:rPr>
      </w:pPr>
      <w:r w:rsidRPr="00010975">
        <w:t>- приложение №2</w:t>
      </w:r>
      <w:r w:rsidR="00877247" w:rsidRPr="00010975">
        <w:t>а</w:t>
      </w:r>
      <w:r w:rsidRPr="00010975">
        <w:t xml:space="preserve"> - акт о количестве отрывных талонов ЕСПБ;</w:t>
      </w:r>
    </w:p>
    <w:p w:rsidR="00464515" w:rsidRPr="00010975" w:rsidRDefault="00E708D6" w:rsidP="0014399D">
      <w:pPr>
        <w:pStyle w:val="23"/>
        <w:ind w:firstLine="426"/>
      </w:pPr>
      <w:r w:rsidRPr="00010975">
        <w:rPr>
          <w:bCs/>
        </w:rPr>
        <w:t>- приложение №</w:t>
      </w:r>
      <w:r w:rsidR="00E67D5A" w:rsidRPr="00010975">
        <w:rPr>
          <w:bCs/>
        </w:rPr>
        <w:t xml:space="preserve"> </w:t>
      </w:r>
      <w:r w:rsidR="0092765D" w:rsidRPr="00010975">
        <w:rPr>
          <w:bCs/>
        </w:rPr>
        <w:t>3</w:t>
      </w:r>
      <w:r w:rsidR="009406B0" w:rsidRPr="00010975">
        <w:rPr>
          <w:bCs/>
        </w:rPr>
        <w:t xml:space="preserve"> – расчет </w:t>
      </w:r>
      <w:r w:rsidR="00D16389" w:rsidRPr="00010975">
        <w:t>расходов от перевозки</w:t>
      </w:r>
      <w:r w:rsidR="00994BEF" w:rsidRPr="00010975">
        <w:t xml:space="preserve"> отдельных категорий граждан</w:t>
      </w:r>
      <w:r w:rsidR="0075193D" w:rsidRPr="00010975">
        <w:t xml:space="preserve"> по </w:t>
      </w:r>
      <w:r w:rsidR="00781B2E" w:rsidRPr="00010975">
        <w:t>ЕСПБ</w:t>
      </w:r>
      <w:r w:rsidR="00464515" w:rsidRPr="00010975">
        <w:t>;</w:t>
      </w:r>
    </w:p>
    <w:p w:rsidR="00464515" w:rsidRPr="00010975" w:rsidRDefault="00464515" w:rsidP="0014399D">
      <w:pPr>
        <w:pStyle w:val="23"/>
        <w:ind w:firstLine="426"/>
      </w:pPr>
      <w:r w:rsidRPr="00010975">
        <w:t>- приложение №</w:t>
      </w:r>
      <w:r w:rsidR="006F54C7" w:rsidRPr="00010975">
        <w:t xml:space="preserve"> </w:t>
      </w:r>
      <w:r w:rsidR="0092765D" w:rsidRPr="00010975">
        <w:t>4</w:t>
      </w:r>
      <w:r w:rsidRPr="00010975">
        <w:t xml:space="preserve"> – отчет о выполненной работе;</w:t>
      </w:r>
    </w:p>
    <w:p w:rsidR="009406B0" w:rsidRPr="00010975" w:rsidRDefault="00464515" w:rsidP="0014399D">
      <w:pPr>
        <w:pStyle w:val="23"/>
        <w:ind w:firstLine="426"/>
        <w:rPr>
          <w:bCs/>
        </w:rPr>
      </w:pPr>
      <w:r w:rsidRPr="00010975">
        <w:t>- приложение №</w:t>
      </w:r>
      <w:r w:rsidR="006F54C7" w:rsidRPr="00010975">
        <w:t xml:space="preserve"> </w:t>
      </w:r>
      <w:r w:rsidR="0092765D" w:rsidRPr="00010975">
        <w:t>5</w:t>
      </w:r>
      <w:r w:rsidRPr="00010975">
        <w:t xml:space="preserve"> – сводная ведомость о работе перевозчиков</w:t>
      </w:r>
      <w:r w:rsidR="00994BEF" w:rsidRPr="00010975">
        <w:rPr>
          <w:bCs/>
        </w:rPr>
        <w:t>.</w:t>
      </w:r>
    </w:p>
    <w:p w:rsidR="00464515" w:rsidRPr="00010975" w:rsidRDefault="00361C6C" w:rsidP="0014399D">
      <w:pPr>
        <w:pStyle w:val="23"/>
        <w:ind w:firstLine="426"/>
        <w:rPr>
          <w:bCs/>
        </w:rPr>
      </w:pPr>
      <w:r w:rsidRPr="00010975">
        <w:rPr>
          <w:bCs/>
        </w:rPr>
        <w:t>- приложение № 6 – сводный отчет о количестве льготных билетов.</w:t>
      </w:r>
    </w:p>
    <w:p w:rsidR="00437043" w:rsidRPr="00010975" w:rsidRDefault="00437043" w:rsidP="0014399D">
      <w:pPr>
        <w:pStyle w:val="23"/>
        <w:ind w:firstLine="426"/>
        <w:rPr>
          <w:bCs/>
        </w:rPr>
      </w:pPr>
    </w:p>
    <w:p w:rsidR="009406B0" w:rsidRPr="00010975" w:rsidRDefault="009406B0" w:rsidP="00BF4BAE">
      <w:pPr>
        <w:ind w:left="360"/>
        <w:jc w:val="center"/>
        <w:rPr>
          <w:b/>
          <w:sz w:val="24"/>
        </w:rPr>
      </w:pPr>
      <w:r w:rsidRPr="00010975">
        <w:rPr>
          <w:b/>
          <w:sz w:val="24"/>
        </w:rPr>
        <w:t>9. Срок действия Договора</w:t>
      </w:r>
    </w:p>
    <w:p w:rsidR="009406B0" w:rsidRPr="00010975" w:rsidRDefault="009406B0" w:rsidP="007350E8">
      <w:pPr>
        <w:ind w:firstLine="510"/>
        <w:jc w:val="both"/>
        <w:rPr>
          <w:color w:val="000000"/>
          <w:sz w:val="24"/>
        </w:rPr>
      </w:pPr>
      <w:r w:rsidRPr="00010975">
        <w:rPr>
          <w:bCs/>
          <w:sz w:val="24"/>
        </w:rPr>
        <w:t xml:space="preserve">Настоящий Договор вступает  в силу с </w:t>
      </w:r>
      <w:r w:rsidR="00DE4A05" w:rsidRPr="00010975">
        <w:rPr>
          <w:bCs/>
          <w:sz w:val="24"/>
        </w:rPr>
        <w:t xml:space="preserve">момента подписания </w:t>
      </w:r>
      <w:r w:rsidRPr="00010975">
        <w:rPr>
          <w:bCs/>
          <w:sz w:val="24"/>
        </w:rPr>
        <w:t xml:space="preserve">и  действует  по </w:t>
      </w:r>
      <w:r w:rsidR="00DE4A05" w:rsidRPr="00010975">
        <w:rPr>
          <w:bCs/>
          <w:sz w:val="24"/>
        </w:rPr>
        <w:t>31.12.</w:t>
      </w:r>
      <w:r w:rsidRPr="00010975">
        <w:rPr>
          <w:bCs/>
          <w:sz w:val="24"/>
        </w:rPr>
        <w:t>20</w:t>
      </w:r>
      <w:r w:rsidR="00DE4A05" w:rsidRPr="00010975">
        <w:rPr>
          <w:bCs/>
          <w:sz w:val="24"/>
        </w:rPr>
        <w:t>1</w:t>
      </w:r>
      <w:r w:rsidR="00FE6E63" w:rsidRPr="00010975">
        <w:rPr>
          <w:bCs/>
          <w:sz w:val="24"/>
        </w:rPr>
        <w:t>8</w:t>
      </w:r>
      <w:r w:rsidRPr="00010975">
        <w:rPr>
          <w:bCs/>
          <w:sz w:val="24"/>
        </w:rPr>
        <w:t xml:space="preserve"> года (включительно), </w:t>
      </w:r>
      <w:r w:rsidRPr="00010975">
        <w:rPr>
          <w:color w:val="000000"/>
          <w:sz w:val="24"/>
        </w:rPr>
        <w:t xml:space="preserve">а в части оплаты – до фактического исполнения Сторонами расчетов по настоящему договору. </w:t>
      </w:r>
    </w:p>
    <w:p w:rsidR="001C5F4F" w:rsidRPr="00010975" w:rsidRDefault="001C5F4F" w:rsidP="00081828">
      <w:pPr>
        <w:ind w:firstLine="567"/>
        <w:jc w:val="both"/>
        <w:rPr>
          <w:bCs/>
          <w:sz w:val="24"/>
        </w:rPr>
      </w:pPr>
    </w:p>
    <w:p w:rsidR="009406B0" w:rsidRPr="00010975" w:rsidRDefault="009406B0" w:rsidP="0014399D">
      <w:pPr>
        <w:ind w:left="720"/>
        <w:jc w:val="center"/>
        <w:rPr>
          <w:b/>
          <w:bCs/>
          <w:sz w:val="24"/>
        </w:rPr>
      </w:pPr>
      <w:r w:rsidRPr="00010975">
        <w:rPr>
          <w:b/>
          <w:bCs/>
          <w:sz w:val="24"/>
        </w:rPr>
        <w:t>10. Юридические адреса и платежные реквизиты Сторон</w:t>
      </w:r>
    </w:p>
    <w:p w:rsidR="00781B2E" w:rsidRPr="00010975" w:rsidRDefault="00781B2E" w:rsidP="00747BAC">
      <w:pPr>
        <w:jc w:val="both"/>
        <w:rPr>
          <w:b/>
          <w:sz w:val="24"/>
        </w:rPr>
      </w:pPr>
    </w:p>
    <w:p w:rsidR="00747BAC" w:rsidRPr="00010975" w:rsidRDefault="00747BAC" w:rsidP="00747BAC">
      <w:pPr>
        <w:jc w:val="both"/>
        <w:rPr>
          <w:b/>
          <w:sz w:val="24"/>
        </w:rPr>
      </w:pPr>
      <w:r w:rsidRPr="00010975">
        <w:rPr>
          <w:b/>
          <w:sz w:val="24"/>
        </w:rPr>
        <w:t>Уполномоченная организация:</w:t>
      </w:r>
      <w:r w:rsidRPr="00010975">
        <w:rPr>
          <w:b/>
          <w:color w:val="FF0000"/>
          <w:sz w:val="24"/>
        </w:rPr>
        <w:t xml:space="preserve"> </w:t>
      </w:r>
    </w:p>
    <w:p w:rsidR="00747BAC" w:rsidRPr="00010975" w:rsidRDefault="00781B2E" w:rsidP="00747BAC">
      <w:pPr>
        <w:jc w:val="both"/>
        <w:rPr>
          <w:b/>
          <w:sz w:val="24"/>
        </w:rPr>
      </w:pPr>
      <w:r w:rsidRPr="00010975">
        <w:rPr>
          <w:b/>
          <w:sz w:val="24"/>
        </w:rPr>
        <w:t>______________________________________________________________________________________</w:t>
      </w:r>
      <w:r w:rsidR="00747BAC" w:rsidRPr="00010975">
        <w:rPr>
          <w:b/>
          <w:sz w:val="24"/>
        </w:rPr>
        <w:t>_________________________________________________________________________________</w:t>
      </w:r>
    </w:p>
    <w:p w:rsidR="00781B2E" w:rsidRPr="00010975" w:rsidRDefault="00781B2E" w:rsidP="00747BAC">
      <w:pPr>
        <w:rPr>
          <w:b/>
          <w:sz w:val="24"/>
        </w:rPr>
      </w:pPr>
      <w:r w:rsidRPr="00010975">
        <w:rPr>
          <w:b/>
          <w:sz w:val="24"/>
        </w:rPr>
        <w:t>Перевозчик:</w:t>
      </w:r>
      <w:r w:rsidRPr="00010975">
        <w:rPr>
          <w:b/>
          <w:color w:val="FF0000"/>
          <w:sz w:val="24"/>
        </w:rPr>
        <w:t xml:space="preserve"> </w:t>
      </w:r>
      <w:r w:rsidRPr="00010975">
        <w:rPr>
          <w:b/>
          <w:sz w:val="24"/>
        </w:rPr>
        <w:t>___________________________________________________________________________________</w:t>
      </w:r>
      <w:r w:rsidR="00AC7A93" w:rsidRPr="00010975">
        <w:rPr>
          <w:b/>
          <w:sz w:val="24"/>
        </w:rPr>
        <w:t>__</w:t>
      </w:r>
      <w:r w:rsidRPr="00010975">
        <w:rPr>
          <w:b/>
          <w:sz w:val="24"/>
        </w:rPr>
        <w:t xml:space="preserve"> </w:t>
      </w:r>
    </w:p>
    <w:p w:rsidR="00747BAC" w:rsidRPr="00010975" w:rsidRDefault="00AC7A93" w:rsidP="00747BAC">
      <w:pPr>
        <w:rPr>
          <w:b/>
          <w:sz w:val="24"/>
        </w:rPr>
      </w:pPr>
      <w:r w:rsidRPr="00010975">
        <w:rPr>
          <w:b/>
          <w:sz w:val="24"/>
        </w:rPr>
        <w:t>_____________________________________________________________________________________</w:t>
      </w:r>
      <w:r w:rsidR="00747BAC" w:rsidRPr="00010975">
        <w:rPr>
          <w:b/>
          <w:sz w:val="24"/>
        </w:rPr>
        <w:t>Учреждение:  _____________________________________________________________________________________</w:t>
      </w:r>
    </w:p>
    <w:p w:rsidR="00781B2E" w:rsidRPr="00010975" w:rsidRDefault="00781B2E" w:rsidP="00781B2E">
      <w:pPr>
        <w:jc w:val="both"/>
        <w:rPr>
          <w:b/>
          <w:sz w:val="24"/>
        </w:rPr>
      </w:pPr>
      <w:r w:rsidRPr="00010975">
        <w:rPr>
          <w:b/>
          <w:sz w:val="24"/>
        </w:rPr>
        <w:t>__________________________________________________________________________________</w:t>
      </w:r>
      <w:r w:rsidR="00AC7A93" w:rsidRPr="00010975">
        <w:rPr>
          <w:b/>
          <w:sz w:val="24"/>
        </w:rPr>
        <w:t>___</w:t>
      </w:r>
      <w:r w:rsidRPr="00010975">
        <w:rPr>
          <w:b/>
          <w:sz w:val="24"/>
        </w:rPr>
        <w:t xml:space="preserve">КСЗН </w:t>
      </w:r>
      <w:proofErr w:type="spellStart"/>
      <w:r w:rsidRPr="00010975">
        <w:rPr>
          <w:b/>
          <w:sz w:val="24"/>
        </w:rPr>
        <w:t>г</w:t>
      </w:r>
      <w:proofErr w:type="gramStart"/>
      <w:r w:rsidRPr="00010975">
        <w:rPr>
          <w:b/>
          <w:sz w:val="24"/>
        </w:rPr>
        <w:t>.С</w:t>
      </w:r>
      <w:proofErr w:type="gramEnd"/>
      <w:r w:rsidRPr="00010975">
        <w:rPr>
          <w:b/>
          <w:sz w:val="24"/>
        </w:rPr>
        <w:t>аратова:Комитет</w:t>
      </w:r>
      <w:proofErr w:type="spellEnd"/>
      <w:r w:rsidRPr="00010975">
        <w:rPr>
          <w:b/>
          <w:sz w:val="24"/>
        </w:rPr>
        <w:t xml:space="preserve"> социальной защиты населения г.Саратова министерства социального развития Саратовской области</w:t>
      </w:r>
    </w:p>
    <w:p w:rsidR="00781B2E" w:rsidRPr="00010975" w:rsidRDefault="00781B2E" w:rsidP="00781B2E">
      <w:pPr>
        <w:jc w:val="both"/>
        <w:rPr>
          <w:b/>
          <w:sz w:val="24"/>
        </w:rPr>
      </w:pPr>
      <w:r w:rsidRPr="00010975">
        <w:rPr>
          <w:b/>
          <w:sz w:val="24"/>
        </w:rPr>
        <w:t xml:space="preserve">410012, </w:t>
      </w:r>
      <w:proofErr w:type="spellStart"/>
      <w:r w:rsidRPr="00010975">
        <w:rPr>
          <w:b/>
          <w:sz w:val="24"/>
        </w:rPr>
        <w:t>г</w:t>
      </w:r>
      <w:proofErr w:type="gramStart"/>
      <w:r w:rsidRPr="00010975">
        <w:rPr>
          <w:b/>
          <w:sz w:val="24"/>
        </w:rPr>
        <w:t>.С</w:t>
      </w:r>
      <w:proofErr w:type="gramEnd"/>
      <w:r w:rsidRPr="00010975">
        <w:rPr>
          <w:b/>
          <w:sz w:val="24"/>
        </w:rPr>
        <w:t>аратов</w:t>
      </w:r>
      <w:proofErr w:type="spellEnd"/>
      <w:r w:rsidRPr="00010975">
        <w:rPr>
          <w:b/>
          <w:sz w:val="24"/>
        </w:rPr>
        <w:t>, ул. Рахова В.И., 168</w:t>
      </w:r>
    </w:p>
    <w:p w:rsidR="00781B2E" w:rsidRPr="00010975" w:rsidRDefault="00781B2E" w:rsidP="00781B2E">
      <w:pPr>
        <w:rPr>
          <w:b/>
          <w:sz w:val="24"/>
        </w:rPr>
      </w:pPr>
      <w:r w:rsidRPr="00010975">
        <w:rPr>
          <w:b/>
          <w:sz w:val="24"/>
        </w:rPr>
        <w:t>В поле получатель указывать</w:t>
      </w:r>
    </w:p>
    <w:p w:rsidR="00781B2E" w:rsidRPr="00010975" w:rsidRDefault="00781B2E" w:rsidP="00781B2E">
      <w:pPr>
        <w:rPr>
          <w:b/>
          <w:sz w:val="24"/>
        </w:rPr>
      </w:pPr>
      <w:r w:rsidRPr="00010975">
        <w:rPr>
          <w:b/>
          <w:sz w:val="24"/>
        </w:rPr>
        <w:t xml:space="preserve">УФК по Саратовской области (Министерство финансов Саратовской области </w:t>
      </w:r>
      <w:proofErr w:type="gramStart"/>
      <w:r w:rsidRPr="00010975">
        <w:rPr>
          <w:b/>
          <w:sz w:val="24"/>
        </w:rPr>
        <w:t>л</w:t>
      </w:r>
      <w:proofErr w:type="gramEnd"/>
      <w:r w:rsidRPr="00010975">
        <w:rPr>
          <w:b/>
          <w:sz w:val="24"/>
        </w:rPr>
        <w:t>/</w:t>
      </w:r>
      <w:proofErr w:type="spellStart"/>
      <w:r w:rsidRPr="00010975">
        <w:rPr>
          <w:b/>
          <w:sz w:val="24"/>
        </w:rPr>
        <w:t>сч</w:t>
      </w:r>
      <w:proofErr w:type="spellEnd"/>
      <w:r w:rsidRPr="00010975">
        <w:rPr>
          <w:b/>
          <w:sz w:val="24"/>
        </w:rPr>
        <w:t xml:space="preserve"> 02602002750 КСЗН г. Саратова)</w:t>
      </w:r>
    </w:p>
    <w:p w:rsidR="00781B2E" w:rsidRPr="00010975" w:rsidRDefault="00781B2E" w:rsidP="00781B2E">
      <w:pPr>
        <w:rPr>
          <w:b/>
          <w:sz w:val="24"/>
        </w:rPr>
      </w:pPr>
      <w:r w:rsidRPr="00010975">
        <w:rPr>
          <w:b/>
          <w:sz w:val="24"/>
        </w:rPr>
        <w:t>ИНН 6450612011</w:t>
      </w:r>
    </w:p>
    <w:p w:rsidR="00781B2E" w:rsidRPr="00010975" w:rsidRDefault="00781B2E" w:rsidP="00781B2E">
      <w:pPr>
        <w:rPr>
          <w:b/>
          <w:sz w:val="24"/>
        </w:rPr>
      </w:pPr>
      <w:r w:rsidRPr="00010975">
        <w:rPr>
          <w:b/>
          <w:sz w:val="24"/>
        </w:rPr>
        <w:t>КПП 645201001</w:t>
      </w:r>
    </w:p>
    <w:p w:rsidR="00781B2E" w:rsidRPr="00010975" w:rsidRDefault="00781B2E" w:rsidP="00781B2E">
      <w:pPr>
        <w:rPr>
          <w:b/>
          <w:sz w:val="24"/>
        </w:rPr>
      </w:pPr>
      <w:proofErr w:type="gramStart"/>
      <w:r w:rsidRPr="00010975">
        <w:rPr>
          <w:b/>
          <w:sz w:val="24"/>
        </w:rPr>
        <w:t>Р</w:t>
      </w:r>
      <w:proofErr w:type="gramEnd"/>
      <w:r w:rsidRPr="00010975">
        <w:rPr>
          <w:b/>
          <w:sz w:val="24"/>
        </w:rPr>
        <w:t>/с 40201810700000000041</w:t>
      </w:r>
    </w:p>
    <w:p w:rsidR="00781B2E" w:rsidRPr="00010975" w:rsidRDefault="00781B2E" w:rsidP="00781B2E">
      <w:pPr>
        <w:rPr>
          <w:b/>
          <w:sz w:val="24"/>
        </w:rPr>
      </w:pPr>
      <w:r w:rsidRPr="00010975">
        <w:rPr>
          <w:b/>
          <w:sz w:val="24"/>
        </w:rPr>
        <w:t>БИК 046311001</w:t>
      </w:r>
    </w:p>
    <w:p w:rsidR="009406B0" w:rsidRPr="00010975" w:rsidRDefault="00781B2E" w:rsidP="00AC7A93">
      <w:pPr>
        <w:jc w:val="both"/>
        <w:rPr>
          <w:b/>
          <w:sz w:val="24"/>
        </w:rPr>
      </w:pPr>
      <w:r w:rsidRPr="00010975">
        <w:rPr>
          <w:b/>
          <w:sz w:val="24"/>
        </w:rPr>
        <w:t>Отделение Саратов г. Саратов</w:t>
      </w:r>
    </w:p>
    <w:p w:rsidR="009B68D9" w:rsidRPr="00010975" w:rsidRDefault="00DE4A05" w:rsidP="009B68D9">
      <w:pPr>
        <w:jc w:val="both"/>
        <w:rPr>
          <w:b/>
          <w:sz w:val="24"/>
        </w:rPr>
      </w:pPr>
      <w:r w:rsidRPr="00010975">
        <w:rPr>
          <w:b/>
          <w:sz w:val="24"/>
        </w:rPr>
        <w:t xml:space="preserve"> </w:t>
      </w:r>
    </w:p>
    <w:p w:rsidR="009406B0" w:rsidRPr="00010975" w:rsidRDefault="009406B0" w:rsidP="00C31DF0">
      <w:pPr>
        <w:jc w:val="center"/>
        <w:rPr>
          <w:b/>
          <w:sz w:val="24"/>
        </w:rPr>
      </w:pPr>
      <w:r w:rsidRPr="00010975">
        <w:rPr>
          <w:b/>
          <w:sz w:val="24"/>
        </w:rPr>
        <w:t>1</w:t>
      </w:r>
      <w:r w:rsidR="0036349E" w:rsidRPr="00010975">
        <w:rPr>
          <w:b/>
          <w:sz w:val="24"/>
        </w:rPr>
        <w:t>1</w:t>
      </w:r>
      <w:r w:rsidRPr="00010975">
        <w:rPr>
          <w:b/>
          <w:sz w:val="24"/>
        </w:rPr>
        <w:t>. Подписи сторон</w:t>
      </w:r>
    </w:p>
    <w:tbl>
      <w:tblPr>
        <w:tblStyle w:val="ae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8"/>
        <w:gridCol w:w="222"/>
      </w:tblGrid>
      <w:tr w:rsidR="00781B2E" w:rsidRPr="00010975" w:rsidTr="00564B3F">
        <w:trPr>
          <w:trHeight w:val="837"/>
        </w:trPr>
        <w:tc>
          <w:tcPr>
            <w:tcW w:w="9858" w:type="dxa"/>
          </w:tcPr>
          <w:tbl>
            <w:tblPr>
              <w:tblStyle w:val="ae"/>
              <w:tblW w:w="96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  <w:gridCol w:w="5389"/>
            </w:tblGrid>
            <w:tr w:rsidR="00361C6C" w:rsidRPr="00010975" w:rsidTr="00361C6C">
              <w:trPr>
                <w:trHeight w:val="837"/>
              </w:trPr>
              <w:tc>
                <w:tcPr>
                  <w:tcW w:w="4253" w:type="dxa"/>
                </w:tcPr>
                <w:p w:rsidR="00361C6C" w:rsidRPr="00010975" w:rsidRDefault="006C5988" w:rsidP="00437043">
                  <w:pPr>
                    <w:pStyle w:val="4"/>
                    <w:jc w:val="left"/>
                    <w:outlineLvl w:val="3"/>
                    <w:rPr>
                      <w:rFonts w:ascii="Times New Roman" w:hAnsi="Times New Roman"/>
                      <w:b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Уп</w:t>
                  </w:r>
                  <w:r w:rsidR="00361C6C" w:rsidRPr="00010975">
                    <w:rPr>
                      <w:rFonts w:ascii="Times New Roman" w:hAnsi="Times New Roman"/>
                      <w:sz w:val="24"/>
                    </w:rPr>
                    <w:t>олномоченная организация</w:t>
                  </w:r>
                </w:p>
                <w:p w:rsidR="00FE6E63" w:rsidRPr="00010975" w:rsidRDefault="00FE6E63" w:rsidP="001C5F01">
                  <w:pPr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  <w:p w:rsidR="00361C6C" w:rsidRPr="00010975" w:rsidRDefault="00361C6C" w:rsidP="00FE6E63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010975">
                    <w:rPr>
                      <w:rFonts w:ascii="Times New Roman" w:hAnsi="Times New Roman"/>
                      <w:b/>
                      <w:bCs/>
                      <w:sz w:val="24"/>
                    </w:rPr>
                    <w:t>________________</w:t>
                  </w:r>
                  <w:r w:rsidRPr="00010975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="00FE6E63" w:rsidRPr="00010975">
                    <w:rPr>
                      <w:rFonts w:ascii="Times New Roman" w:hAnsi="Times New Roman"/>
                      <w:b/>
                      <w:sz w:val="24"/>
                    </w:rPr>
                    <w:t>/_______________</w:t>
                  </w:r>
                </w:p>
              </w:tc>
              <w:tc>
                <w:tcPr>
                  <w:tcW w:w="5389" w:type="dxa"/>
                </w:tcPr>
                <w:p w:rsidR="00361C6C" w:rsidRPr="00010975" w:rsidRDefault="006C5988" w:rsidP="00437043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            </w:t>
                  </w:r>
                  <w:r w:rsidR="00361C6C" w:rsidRPr="00010975">
                    <w:rPr>
                      <w:rFonts w:ascii="Times New Roman" w:hAnsi="Times New Roman"/>
                      <w:b/>
                      <w:sz w:val="24"/>
                    </w:rPr>
                    <w:t xml:space="preserve">Перевозчик </w:t>
                  </w:r>
                </w:p>
                <w:p w:rsidR="001C5F01" w:rsidRPr="00010975" w:rsidRDefault="001C5F01" w:rsidP="001C5F01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 w:rsidR="00361C6C" w:rsidRPr="00010975" w:rsidRDefault="006C5988" w:rsidP="00FE6E63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             </w:t>
                  </w:r>
                  <w:r w:rsidR="00361C6C" w:rsidRPr="00010975">
                    <w:rPr>
                      <w:rFonts w:ascii="Times New Roman" w:hAnsi="Times New Roman"/>
                      <w:b/>
                      <w:sz w:val="24"/>
                    </w:rPr>
                    <w:t xml:space="preserve">______________ </w:t>
                  </w:r>
                  <w:r w:rsidR="00FE6E63" w:rsidRPr="00010975">
                    <w:rPr>
                      <w:rFonts w:ascii="Times New Roman" w:hAnsi="Times New Roman"/>
                      <w:b/>
                      <w:sz w:val="24"/>
                    </w:rPr>
                    <w:t>/________________</w:t>
                  </w:r>
                </w:p>
              </w:tc>
            </w:tr>
            <w:tr w:rsidR="00361C6C" w:rsidRPr="00010975" w:rsidTr="00361C6C">
              <w:tc>
                <w:tcPr>
                  <w:tcW w:w="4253" w:type="dxa"/>
                </w:tcPr>
                <w:p w:rsidR="001C5F01" w:rsidRPr="00010975" w:rsidRDefault="001C5F01" w:rsidP="00437043">
                  <w:pPr>
                    <w:pStyle w:val="4"/>
                    <w:jc w:val="left"/>
                    <w:outlineLvl w:val="3"/>
                    <w:rPr>
                      <w:rFonts w:ascii="Times New Roman" w:hAnsi="Times New Roman"/>
                      <w:sz w:val="24"/>
                    </w:rPr>
                  </w:pPr>
                </w:p>
                <w:p w:rsidR="00361C6C" w:rsidRPr="00010975" w:rsidRDefault="00361C6C" w:rsidP="00437043">
                  <w:pPr>
                    <w:pStyle w:val="4"/>
                    <w:jc w:val="left"/>
                    <w:outlineLvl w:val="3"/>
                    <w:rPr>
                      <w:rFonts w:ascii="Times New Roman" w:hAnsi="Times New Roman"/>
                      <w:sz w:val="24"/>
                    </w:rPr>
                  </w:pPr>
                  <w:r w:rsidRPr="00010975">
                    <w:rPr>
                      <w:rFonts w:ascii="Times New Roman" w:hAnsi="Times New Roman"/>
                      <w:sz w:val="24"/>
                    </w:rPr>
                    <w:t xml:space="preserve">Учреждение </w:t>
                  </w:r>
                </w:p>
                <w:p w:rsidR="00361C6C" w:rsidRPr="00010975" w:rsidRDefault="00361C6C" w:rsidP="00437043">
                  <w:pPr>
                    <w:pStyle w:val="4"/>
                    <w:jc w:val="left"/>
                    <w:outlineLvl w:val="3"/>
                    <w:rPr>
                      <w:rFonts w:ascii="Times New Roman" w:hAnsi="Times New Roman"/>
                      <w:sz w:val="24"/>
                    </w:rPr>
                  </w:pPr>
                  <w:r w:rsidRPr="00010975">
                    <w:rPr>
                      <w:rFonts w:ascii="Times New Roman" w:hAnsi="Times New Roman"/>
                      <w:sz w:val="24"/>
                    </w:rPr>
                    <w:t>Директор</w:t>
                  </w:r>
                </w:p>
                <w:p w:rsidR="00361C6C" w:rsidRPr="00010975" w:rsidRDefault="00361C6C" w:rsidP="00564B3F">
                  <w:pPr>
                    <w:pStyle w:val="4"/>
                    <w:jc w:val="left"/>
                    <w:outlineLvl w:val="3"/>
                    <w:rPr>
                      <w:rFonts w:ascii="Times New Roman" w:hAnsi="Times New Roman"/>
                      <w:b w:val="0"/>
                      <w:sz w:val="24"/>
                    </w:rPr>
                  </w:pPr>
                  <w:r w:rsidRPr="00010975">
                    <w:rPr>
                      <w:rFonts w:ascii="Times New Roman" w:hAnsi="Times New Roman"/>
                      <w:sz w:val="24"/>
                    </w:rPr>
                    <w:t>_______________</w:t>
                  </w:r>
                  <w:r w:rsidRPr="00010975">
                    <w:rPr>
                      <w:rFonts w:ascii="Times New Roman" w:hAnsi="Times New Roman"/>
                      <w:b w:val="0"/>
                      <w:sz w:val="24"/>
                    </w:rPr>
                    <w:t xml:space="preserve"> </w:t>
                  </w:r>
                  <w:r w:rsidR="00564B3F" w:rsidRPr="00010975">
                    <w:rPr>
                      <w:rFonts w:ascii="Times New Roman" w:hAnsi="Times New Roman"/>
                      <w:sz w:val="24"/>
                    </w:rPr>
                    <w:t>/_______________</w:t>
                  </w:r>
                </w:p>
              </w:tc>
              <w:tc>
                <w:tcPr>
                  <w:tcW w:w="5389" w:type="dxa"/>
                </w:tcPr>
                <w:p w:rsidR="001C5F01" w:rsidRPr="00010975" w:rsidRDefault="001C5F01" w:rsidP="00437043">
                  <w:pPr>
                    <w:pStyle w:val="4"/>
                    <w:jc w:val="left"/>
                    <w:outlineLvl w:val="3"/>
                    <w:rPr>
                      <w:rFonts w:ascii="Times New Roman" w:hAnsi="Times New Roman"/>
                      <w:sz w:val="24"/>
                    </w:rPr>
                  </w:pPr>
                </w:p>
                <w:p w:rsidR="00361C6C" w:rsidRPr="00010975" w:rsidRDefault="006C5988" w:rsidP="00437043">
                  <w:pPr>
                    <w:pStyle w:val="4"/>
                    <w:jc w:val="left"/>
                    <w:outlineLvl w:val="3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        </w:t>
                  </w:r>
                  <w:r w:rsidR="00361C6C" w:rsidRPr="00010975">
                    <w:rPr>
                      <w:rFonts w:ascii="Times New Roman" w:hAnsi="Times New Roman"/>
                      <w:sz w:val="24"/>
                    </w:rPr>
                    <w:t xml:space="preserve">КСЗН г.Саратова </w:t>
                  </w:r>
                </w:p>
                <w:p w:rsidR="00361C6C" w:rsidRPr="00010975" w:rsidRDefault="006C5988" w:rsidP="00437043">
                  <w:pPr>
                    <w:pStyle w:val="4"/>
                    <w:jc w:val="left"/>
                    <w:outlineLvl w:val="3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        </w:t>
                  </w:r>
                  <w:r w:rsidR="00361C6C" w:rsidRPr="00010975">
                    <w:rPr>
                      <w:rFonts w:ascii="Times New Roman" w:hAnsi="Times New Roman"/>
                      <w:sz w:val="24"/>
                    </w:rPr>
                    <w:t>Председатель</w:t>
                  </w:r>
                </w:p>
                <w:p w:rsidR="00361C6C" w:rsidRPr="00010975" w:rsidRDefault="006C5988" w:rsidP="00361C6C">
                  <w:pPr>
                    <w:pStyle w:val="4"/>
                    <w:jc w:val="left"/>
                    <w:outlineLvl w:val="3"/>
                    <w:rPr>
                      <w:rFonts w:ascii="Times New Roman" w:hAnsi="Times New Roman"/>
                      <w:b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         </w:t>
                  </w:r>
                  <w:r w:rsidR="00361C6C" w:rsidRPr="00010975">
                    <w:rPr>
                      <w:rFonts w:ascii="Times New Roman" w:hAnsi="Times New Roman"/>
                      <w:sz w:val="24"/>
                    </w:rPr>
                    <w:t xml:space="preserve">___________ </w:t>
                  </w:r>
                  <w:r w:rsidR="00564B3F" w:rsidRPr="00010975">
                    <w:rPr>
                      <w:rFonts w:ascii="Times New Roman" w:hAnsi="Times New Roman"/>
                      <w:sz w:val="24"/>
                    </w:rPr>
                    <w:t>/</w:t>
                  </w:r>
                  <w:r w:rsidR="00361C6C" w:rsidRPr="00010975">
                    <w:rPr>
                      <w:rFonts w:ascii="Times New Roman" w:hAnsi="Times New Roman"/>
                      <w:sz w:val="24"/>
                    </w:rPr>
                    <w:t>Бунин Д.А.</w:t>
                  </w:r>
                </w:p>
              </w:tc>
            </w:tr>
          </w:tbl>
          <w:p w:rsidR="00361C6C" w:rsidRPr="00010975" w:rsidRDefault="00361C6C" w:rsidP="00361C6C">
            <w:pPr>
              <w:jc w:val="center"/>
              <w:rPr>
                <w:b/>
                <w:sz w:val="24"/>
              </w:rPr>
            </w:pPr>
          </w:p>
          <w:p w:rsidR="00781B2E" w:rsidRPr="00010975" w:rsidRDefault="00781B2E" w:rsidP="004F743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2" w:type="dxa"/>
          </w:tcPr>
          <w:p w:rsidR="00781B2E" w:rsidRPr="00010975" w:rsidRDefault="00781B2E" w:rsidP="00781B2E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781B2E" w:rsidRPr="00010975" w:rsidTr="00564B3F">
        <w:tc>
          <w:tcPr>
            <w:tcW w:w="9858" w:type="dxa"/>
          </w:tcPr>
          <w:p w:rsidR="00781B2E" w:rsidRPr="00010975" w:rsidRDefault="00781B2E" w:rsidP="00781B2E">
            <w:pPr>
              <w:pStyle w:val="4"/>
              <w:jc w:val="left"/>
              <w:outlineLvl w:val="3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22" w:type="dxa"/>
          </w:tcPr>
          <w:p w:rsidR="00781B2E" w:rsidRPr="00010975" w:rsidRDefault="00781B2E" w:rsidP="004F7433">
            <w:pPr>
              <w:pStyle w:val="4"/>
              <w:jc w:val="left"/>
              <w:outlineLvl w:val="3"/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 w:rsidR="00A94E74" w:rsidRPr="00010975" w:rsidRDefault="00A94E74" w:rsidP="00C31DF0">
      <w:pPr>
        <w:jc w:val="center"/>
        <w:rPr>
          <w:b/>
          <w:sz w:val="24"/>
        </w:rPr>
      </w:pPr>
    </w:p>
    <w:p w:rsidR="00A94E74" w:rsidRPr="00010975" w:rsidRDefault="00A94E74" w:rsidP="00A94E74">
      <w:pPr>
        <w:rPr>
          <w:b/>
          <w:sz w:val="24"/>
        </w:rPr>
      </w:pPr>
    </w:p>
    <w:p w:rsidR="00A94E74" w:rsidRPr="00010975" w:rsidRDefault="00A94E74" w:rsidP="009B68D9">
      <w:pPr>
        <w:pStyle w:val="a3"/>
        <w:ind w:left="6372"/>
        <w:rPr>
          <w:b w:val="0"/>
          <w:sz w:val="22"/>
          <w:szCs w:val="22"/>
        </w:rPr>
      </w:pPr>
      <w:r w:rsidRPr="00010975">
        <w:rPr>
          <w:b w:val="0"/>
          <w:sz w:val="22"/>
          <w:szCs w:val="22"/>
        </w:rPr>
        <w:t>Приложение № 1</w:t>
      </w:r>
    </w:p>
    <w:p w:rsidR="00A94E74" w:rsidRPr="00010975" w:rsidRDefault="00A94E74" w:rsidP="001161AD">
      <w:pPr>
        <w:pStyle w:val="a3"/>
        <w:ind w:left="6372"/>
        <w:jc w:val="both"/>
        <w:rPr>
          <w:b w:val="0"/>
          <w:sz w:val="22"/>
          <w:szCs w:val="22"/>
        </w:rPr>
      </w:pPr>
      <w:r w:rsidRPr="00010975">
        <w:rPr>
          <w:b w:val="0"/>
          <w:sz w:val="24"/>
        </w:rPr>
        <w:t>к договору о реализации мер социальной поддержки по обеспечению перевозки отдельных категорий граждан по единым социальным проездным билетам  автобусах городского и пригородного сообщения в 201</w:t>
      </w:r>
      <w:r w:rsidR="00564B3F" w:rsidRPr="00010975">
        <w:rPr>
          <w:b w:val="0"/>
          <w:sz w:val="24"/>
        </w:rPr>
        <w:t>8</w:t>
      </w:r>
      <w:r w:rsidRPr="00010975">
        <w:rPr>
          <w:b w:val="0"/>
          <w:sz w:val="24"/>
        </w:rPr>
        <w:t xml:space="preserve"> году</w:t>
      </w:r>
      <w:r w:rsidR="001161AD" w:rsidRPr="00010975">
        <w:rPr>
          <w:b w:val="0"/>
          <w:sz w:val="24"/>
        </w:rPr>
        <w:t xml:space="preserve"> </w:t>
      </w:r>
      <w:proofErr w:type="gramStart"/>
      <w:r w:rsidRPr="00010975">
        <w:rPr>
          <w:b w:val="0"/>
          <w:sz w:val="22"/>
          <w:szCs w:val="22"/>
        </w:rPr>
        <w:t>от</w:t>
      </w:r>
      <w:proofErr w:type="gramEnd"/>
      <w:r w:rsidRPr="00010975">
        <w:rPr>
          <w:b w:val="0"/>
          <w:sz w:val="22"/>
          <w:szCs w:val="22"/>
        </w:rPr>
        <w:t xml:space="preserve"> ________________ № ________</w:t>
      </w:r>
    </w:p>
    <w:p w:rsidR="009B68D9" w:rsidRPr="00010975" w:rsidRDefault="009B68D9" w:rsidP="009B68D9">
      <w:pPr>
        <w:pStyle w:val="a3"/>
        <w:ind w:left="5664" w:firstLine="708"/>
        <w:rPr>
          <w:b w:val="0"/>
          <w:sz w:val="22"/>
          <w:szCs w:val="22"/>
        </w:rPr>
      </w:pPr>
    </w:p>
    <w:p w:rsidR="00A94E74" w:rsidRPr="00010975" w:rsidRDefault="00A94E74" w:rsidP="00A94E74">
      <w:pPr>
        <w:pStyle w:val="Heading"/>
        <w:rPr>
          <w:rFonts w:ascii="Times New Roman" w:hAnsi="Times New Roman" w:cs="Times New Roman"/>
        </w:rPr>
      </w:pPr>
      <w:r w:rsidRPr="00010975">
        <w:rPr>
          <w:rFonts w:ascii="Times New Roman" w:hAnsi="Times New Roman" w:cs="Times New Roman"/>
        </w:rPr>
        <w:t xml:space="preserve">АКТ </w:t>
      </w:r>
      <w:r w:rsidR="009B68D9" w:rsidRPr="00010975">
        <w:rPr>
          <w:rFonts w:ascii="Times New Roman" w:hAnsi="Times New Roman" w:cs="Times New Roman"/>
        </w:rPr>
        <w:t>№</w:t>
      </w:r>
      <w:r w:rsidRPr="00010975">
        <w:rPr>
          <w:rFonts w:ascii="Times New Roman" w:hAnsi="Times New Roman" w:cs="Times New Roman"/>
        </w:rPr>
        <w:t xml:space="preserve"> _____ </w:t>
      </w:r>
      <w:r w:rsidR="00AF086D" w:rsidRPr="00010975">
        <w:rPr>
          <w:rFonts w:ascii="Times New Roman" w:hAnsi="Times New Roman" w:cs="Times New Roman"/>
        </w:rPr>
        <w:t xml:space="preserve">к договору №________ </w:t>
      </w:r>
      <w:proofErr w:type="gramStart"/>
      <w:r w:rsidR="00AF086D" w:rsidRPr="00010975">
        <w:rPr>
          <w:rFonts w:ascii="Times New Roman" w:hAnsi="Times New Roman" w:cs="Times New Roman"/>
        </w:rPr>
        <w:t>от</w:t>
      </w:r>
      <w:proofErr w:type="gramEnd"/>
      <w:r w:rsidR="00AF086D" w:rsidRPr="00010975">
        <w:rPr>
          <w:rFonts w:ascii="Times New Roman" w:hAnsi="Times New Roman" w:cs="Times New Roman"/>
        </w:rPr>
        <w:t xml:space="preserve"> _____________________</w:t>
      </w:r>
      <w:r w:rsidRPr="00010975">
        <w:rPr>
          <w:rFonts w:ascii="Times New Roman" w:hAnsi="Times New Roman" w:cs="Times New Roman"/>
        </w:rPr>
        <w:t xml:space="preserve"> </w:t>
      </w:r>
    </w:p>
    <w:p w:rsidR="00A94E74" w:rsidRPr="00010975" w:rsidRDefault="009B68D9" w:rsidP="00A94E74">
      <w:pPr>
        <w:pStyle w:val="Heading"/>
        <w:rPr>
          <w:rFonts w:ascii="Times New Roman" w:hAnsi="Times New Roman" w:cs="Times New Roman"/>
        </w:rPr>
      </w:pPr>
      <w:r w:rsidRPr="00010975">
        <w:rPr>
          <w:rFonts w:ascii="Times New Roman" w:hAnsi="Times New Roman" w:cs="Times New Roman"/>
        </w:rPr>
        <w:t xml:space="preserve">приема-передачи отрывных талонов к </w:t>
      </w:r>
      <w:r w:rsidR="004F7433" w:rsidRPr="00010975">
        <w:rPr>
          <w:rFonts w:ascii="Times New Roman" w:hAnsi="Times New Roman" w:cs="Times New Roman"/>
        </w:rPr>
        <w:t>ЕСПБ</w:t>
      </w:r>
    </w:p>
    <w:p w:rsidR="00A94E74" w:rsidRPr="00010975" w:rsidRDefault="00A94E74" w:rsidP="00A94E74">
      <w:pPr>
        <w:jc w:val="both"/>
        <w:rPr>
          <w:sz w:val="22"/>
          <w:szCs w:val="22"/>
        </w:rPr>
      </w:pPr>
      <w:r w:rsidRPr="00010975">
        <w:rPr>
          <w:sz w:val="22"/>
          <w:szCs w:val="22"/>
        </w:rPr>
        <w:t>г. _____________</w:t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  <w:t>_________________ г.</w:t>
      </w:r>
    </w:p>
    <w:p w:rsidR="0056057D" w:rsidRPr="00010975" w:rsidRDefault="0056057D" w:rsidP="00A94E74">
      <w:pPr>
        <w:jc w:val="both"/>
        <w:rPr>
          <w:sz w:val="22"/>
          <w:szCs w:val="22"/>
        </w:rPr>
      </w:pPr>
    </w:p>
    <w:p w:rsidR="00A94E74" w:rsidRPr="00010975" w:rsidRDefault="00A94E74" w:rsidP="00A94E74">
      <w:pPr>
        <w:jc w:val="both"/>
        <w:rPr>
          <w:sz w:val="22"/>
          <w:szCs w:val="22"/>
        </w:rPr>
      </w:pPr>
      <w:r w:rsidRPr="00010975">
        <w:rPr>
          <w:sz w:val="22"/>
          <w:szCs w:val="22"/>
        </w:rPr>
        <w:t>__________________________________________________________, в лице___________________________, действующего на основании________________________ именуемый в дальнейшем «Перевозчик» передал, а ГАУ СО _____________________ района в лице директора ______________________, действующего на основании Устава,  именуемое в дальнейшем «Учреждение» принял _________________ шт. упакованных  и опечатанных пакетов отрывных талонов к  ЕСПБ  за ____________ 201</w:t>
      </w:r>
      <w:r w:rsidR="00564B3F" w:rsidRPr="00010975">
        <w:rPr>
          <w:sz w:val="22"/>
          <w:szCs w:val="22"/>
        </w:rPr>
        <w:t>8</w:t>
      </w:r>
      <w:r w:rsidRPr="00010975">
        <w:rPr>
          <w:sz w:val="22"/>
          <w:szCs w:val="22"/>
        </w:rPr>
        <w:t xml:space="preserve"> года. Общее количество  талонов _____________________.  После вскрытия пакетов и пересчета отрывных талонов  принято:</w:t>
      </w:r>
    </w:p>
    <w:p w:rsidR="00A94E74" w:rsidRPr="00010975" w:rsidRDefault="00A94E74" w:rsidP="00A94E74">
      <w:pPr>
        <w:jc w:val="both"/>
        <w:rPr>
          <w:b/>
          <w:sz w:val="22"/>
          <w:szCs w:val="22"/>
        </w:rPr>
      </w:pPr>
      <w:r w:rsidRPr="00010975">
        <w:rPr>
          <w:b/>
          <w:sz w:val="22"/>
          <w:szCs w:val="22"/>
        </w:rPr>
        <w:t>ГОРОД:</w:t>
      </w:r>
    </w:p>
    <w:p w:rsidR="00A94E74" w:rsidRPr="00010975" w:rsidRDefault="00A94E74" w:rsidP="00061CD6">
      <w:pPr>
        <w:ind w:firstLine="708"/>
        <w:rPr>
          <w:sz w:val="22"/>
          <w:szCs w:val="22"/>
        </w:rPr>
      </w:pPr>
      <w:r w:rsidRPr="00010975">
        <w:rPr>
          <w:sz w:val="22"/>
          <w:szCs w:val="22"/>
        </w:rPr>
        <w:t xml:space="preserve">федеральных </w:t>
      </w:r>
      <w:r w:rsidR="00061CD6" w:rsidRPr="00010975">
        <w:rPr>
          <w:sz w:val="22"/>
          <w:szCs w:val="22"/>
        </w:rPr>
        <w:t xml:space="preserve">и региональных </w:t>
      </w:r>
      <w:r w:rsidRPr="00010975">
        <w:rPr>
          <w:sz w:val="22"/>
          <w:szCs w:val="22"/>
        </w:rPr>
        <w:t>льготников___________________</w:t>
      </w:r>
    </w:p>
    <w:p w:rsidR="00A94E74" w:rsidRPr="00010975" w:rsidRDefault="00A94E74" w:rsidP="00061CD6">
      <w:pPr>
        <w:ind w:firstLine="708"/>
        <w:rPr>
          <w:sz w:val="22"/>
          <w:szCs w:val="22"/>
        </w:rPr>
      </w:pPr>
      <w:r w:rsidRPr="00010975">
        <w:rPr>
          <w:sz w:val="22"/>
          <w:szCs w:val="22"/>
        </w:rPr>
        <w:t>обучающихся областных государственных и муниципаль</w:t>
      </w:r>
      <w:r w:rsidR="00152B16" w:rsidRPr="00010975">
        <w:rPr>
          <w:sz w:val="22"/>
          <w:szCs w:val="22"/>
        </w:rPr>
        <w:t xml:space="preserve">ных образовательных учреждений, </w:t>
      </w:r>
      <w:r w:rsidRPr="00010975">
        <w:rPr>
          <w:sz w:val="22"/>
          <w:szCs w:val="22"/>
        </w:rPr>
        <w:t>обучающихся профессиональных образовательных организаций_____________________</w:t>
      </w:r>
    </w:p>
    <w:p w:rsidR="00A94E74" w:rsidRPr="00010975" w:rsidRDefault="00A94E74" w:rsidP="00061CD6">
      <w:pPr>
        <w:ind w:firstLine="708"/>
        <w:jc w:val="both"/>
        <w:rPr>
          <w:sz w:val="22"/>
          <w:szCs w:val="22"/>
        </w:rPr>
      </w:pPr>
      <w:r w:rsidRPr="00010975">
        <w:rPr>
          <w:sz w:val="22"/>
          <w:szCs w:val="22"/>
        </w:rPr>
        <w:t xml:space="preserve">отдельных категорий граждан, которым предоставляется право на бесплатное обеспечение </w:t>
      </w:r>
      <w:r w:rsidR="004F7433" w:rsidRPr="00010975">
        <w:rPr>
          <w:sz w:val="22"/>
          <w:szCs w:val="22"/>
        </w:rPr>
        <w:t>ЕСПБ</w:t>
      </w:r>
      <w:r w:rsidRPr="00010975">
        <w:rPr>
          <w:sz w:val="22"/>
          <w:szCs w:val="22"/>
        </w:rPr>
        <w:t xml:space="preserve"> (дети-сироты, а также  дети, оставшиеся без попечения родителей, дети их многодетных семей, обучающихся в общеобразовательных организациях, дети-инвалиды и дети с ограниченными возможностями, обучающихся в общеобразовательных организациях)</w:t>
      </w:r>
      <w:r w:rsidR="00061CD6" w:rsidRPr="00010975">
        <w:rPr>
          <w:sz w:val="22"/>
          <w:szCs w:val="22"/>
        </w:rPr>
        <w:t xml:space="preserve"> </w:t>
      </w:r>
      <w:r w:rsidRPr="00010975">
        <w:rPr>
          <w:sz w:val="22"/>
          <w:szCs w:val="22"/>
        </w:rPr>
        <w:t>______________________.</w:t>
      </w:r>
    </w:p>
    <w:p w:rsidR="00152B16" w:rsidRPr="00010975" w:rsidRDefault="00152B16" w:rsidP="00A94E74">
      <w:pPr>
        <w:jc w:val="both"/>
        <w:rPr>
          <w:b/>
          <w:sz w:val="22"/>
          <w:szCs w:val="22"/>
        </w:rPr>
      </w:pPr>
    </w:p>
    <w:p w:rsidR="00A94E74" w:rsidRPr="00010975" w:rsidRDefault="00A94E74" w:rsidP="00A94E74">
      <w:pPr>
        <w:jc w:val="both"/>
        <w:rPr>
          <w:b/>
          <w:sz w:val="22"/>
          <w:szCs w:val="22"/>
        </w:rPr>
      </w:pPr>
      <w:r w:rsidRPr="00010975">
        <w:rPr>
          <w:b/>
          <w:sz w:val="22"/>
          <w:szCs w:val="22"/>
        </w:rPr>
        <w:t>ПРИГОРОД:</w:t>
      </w:r>
    </w:p>
    <w:p w:rsidR="00061CD6" w:rsidRPr="00010975" w:rsidRDefault="00061CD6" w:rsidP="00061CD6">
      <w:pPr>
        <w:ind w:firstLine="708"/>
        <w:rPr>
          <w:sz w:val="22"/>
          <w:szCs w:val="22"/>
        </w:rPr>
      </w:pPr>
      <w:r w:rsidRPr="00010975">
        <w:rPr>
          <w:sz w:val="22"/>
          <w:szCs w:val="22"/>
        </w:rPr>
        <w:t>федеральных и региональных льготников___________________</w:t>
      </w:r>
    </w:p>
    <w:p w:rsidR="00061CD6" w:rsidRPr="00010975" w:rsidRDefault="00061CD6" w:rsidP="00061CD6">
      <w:pPr>
        <w:ind w:firstLine="708"/>
        <w:jc w:val="both"/>
        <w:rPr>
          <w:sz w:val="22"/>
          <w:szCs w:val="22"/>
        </w:rPr>
      </w:pPr>
      <w:r w:rsidRPr="00010975">
        <w:rPr>
          <w:sz w:val="22"/>
          <w:szCs w:val="22"/>
        </w:rPr>
        <w:t xml:space="preserve">отдельных категорий граждан, которым предоставляется право на бесплатное обеспечение </w:t>
      </w:r>
      <w:r w:rsidR="004F7433" w:rsidRPr="00010975">
        <w:rPr>
          <w:sz w:val="22"/>
          <w:szCs w:val="22"/>
        </w:rPr>
        <w:t>ЕСПБ</w:t>
      </w:r>
      <w:r w:rsidRPr="00010975">
        <w:rPr>
          <w:sz w:val="22"/>
          <w:szCs w:val="22"/>
        </w:rPr>
        <w:t xml:space="preserve"> (дети-сироты, а также  дети, оставшиеся без попечения родителей, дети их многодетных семей, обучающихся в общеобразовательных организациях, дети-инвалиды и дети с ограниченными возможностями, обучающихся в общеобразовательных организациях) ______________________.</w:t>
      </w:r>
    </w:p>
    <w:p w:rsidR="00061CD6" w:rsidRPr="00010975" w:rsidRDefault="00061CD6" w:rsidP="00A94E74">
      <w:pPr>
        <w:jc w:val="both"/>
        <w:rPr>
          <w:sz w:val="22"/>
          <w:szCs w:val="22"/>
        </w:rPr>
      </w:pPr>
    </w:p>
    <w:p w:rsidR="00A94E74" w:rsidRPr="00010975" w:rsidRDefault="00A94E74" w:rsidP="00A94E74">
      <w:pPr>
        <w:jc w:val="both"/>
        <w:rPr>
          <w:sz w:val="22"/>
          <w:szCs w:val="22"/>
        </w:rPr>
      </w:pPr>
      <w:r w:rsidRPr="00010975">
        <w:rPr>
          <w:sz w:val="22"/>
          <w:szCs w:val="22"/>
        </w:rPr>
        <w:t>Стороны претензий по количеству сданных талонов друг к другу не имеют.</w:t>
      </w:r>
    </w:p>
    <w:p w:rsidR="00A94E74" w:rsidRPr="00010975" w:rsidRDefault="00A94E74" w:rsidP="00A94E74">
      <w:pPr>
        <w:jc w:val="both"/>
        <w:rPr>
          <w:sz w:val="22"/>
          <w:szCs w:val="22"/>
        </w:rPr>
      </w:pPr>
    </w:p>
    <w:p w:rsidR="00A94E74" w:rsidRPr="00010975" w:rsidRDefault="00A94E74" w:rsidP="00A94E74">
      <w:pPr>
        <w:jc w:val="both"/>
        <w:rPr>
          <w:sz w:val="22"/>
          <w:szCs w:val="22"/>
        </w:rPr>
      </w:pPr>
      <w:r w:rsidRPr="00010975">
        <w:rPr>
          <w:sz w:val="22"/>
          <w:szCs w:val="22"/>
        </w:rPr>
        <w:t>ПЕРЕВОЗЧИК</w:t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  <w:t>УЧРЕЖДЕНИЕ</w:t>
      </w:r>
    </w:p>
    <w:p w:rsidR="00A94E74" w:rsidRPr="00010975" w:rsidRDefault="00A94E74" w:rsidP="00A94E74">
      <w:pPr>
        <w:ind w:left="4248" w:hanging="4248"/>
        <w:jc w:val="both"/>
        <w:rPr>
          <w:sz w:val="22"/>
          <w:szCs w:val="22"/>
        </w:rPr>
      </w:pPr>
      <w:r w:rsidRPr="00010975">
        <w:rPr>
          <w:sz w:val="22"/>
          <w:szCs w:val="22"/>
        </w:rPr>
        <w:t>________________________</w:t>
      </w:r>
      <w:r w:rsidRPr="00010975">
        <w:rPr>
          <w:sz w:val="22"/>
          <w:szCs w:val="22"/>
        </w:rPr>
        <w:tab/>
        <w:t>ГАУ СО ___________________________ района</w:t>
      </w:r>
    </w:p>
    <w:p w:rsidR="00A94E74" w:rsidRPr="00010975" w:rsidRDefault="00A94E74" w:rsidP="00A94E74">
      <w:pPr>
        <w:jc w:val="both"/>
        <w:rPr>
          <w:sz w:val="22"/>
          <w:szCs w:val="22"/>
        </w:rPr>
      </w:pPr>
      <w:r w:rsidRPr="00010975">
        <w:rPr>
          <w:sz w:val="22"/>
          <w:szCs w:val="22"/>
        </w:rPr>
        <w:t>________________________</w:t>
      </w:r>
    </w:p>
    <w:p w:rsidR="00A94E74" w:rsidRPr="00010975" w:rsidRDefault="00A94E74" w:rsidP="00A94E74">
      <w:pPr>
        <w:jc w:val="both"/>
        <w:rPr>
          <w:sz w:val="22"/>
          <w:szCs w:val="22"/>
        </w:rPr>
      </w:pPr>
      <w:r w:rsidRPr="00010975">
        <w:rPr>
          <w:sz w:val="22"/>
          <w:szCs w:val="22"/>
        </w:rPr>
        <w:t>___________________</w:t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  <w:t>________________ _______________________</w:t>
      </w:r>
    </w:p>
    <w:p w:rsidR="00A94E74" w:rsidRPr="00010975" w:rsidRDefault="00A94E74" w:rsidP="00A94E74">
      <w:pPr>
        <w:jc w:val="both"/>
        <w:rPr>
          <w:sz w:val="22"/>
          <w:szCs w:val="22"/>
        </w:rPr>
      </w:pPr>
      <w:r w:rsidRPr="00010975">
        <w:rPr>
          <w:sz w:val="22"/>
          <w:szCs w:val="22"/>
        </w:rPr>
        <w:t>МП</w:t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proofErr w:type="spellStart"/>
      <w:proofErr w:type="gramStart"/>
      <w:r w:rsidRPr="00010975">
        <w:rPr>
          <w:sz w:val="22"/>
          <w:szCs w:val="22"/>
        </w:rPr>
        <w:t>МП</w:t>
      </w:r>
      <w:proofErr w:type="spellEnd"/>
      <w:proofErr w:type="gramEnd"/>
    </w:p>
    <w:p w:rsidR="009B68D9" w:rsidRPr="00010975" w:rsidRDefault="009B68D9" w:rsidP="003A1719">
      <w:pPr>
        <w:pStyle w:val="a3"/>
        <w:ind w:left="7371"/>
        <w:rPr>
          <w:b w:val="0"/>
          <w:sz w:val="22"/>
          <w:szCs w:val="22"/>
        </w:rPr>
      </w:pPr>
    </w:p>
    <w:p w:rsidR="00744E28" w:rsidRPr="00010975" w:rsidRDefault="00744E28" w:rsidP="003A1719">
      <w:pPr>
        <w:pStyle w:val="a3"/>
        <w:ind w:left="7371"/>
        <w:rPr>
          <w:b w:val="0"/>
          <w:sz w:val="22"/>
          <w:szCs w:val="22"/>
        </w:rPr>
      </w:pPr>
    </w:p>
    <w:p w:rsidR="00744E28" w:rsidRPr="00010975" w:rsidRDefault="00744E28" w:rsidP="003A1719">
      <w:pPr>
        <w:pStyle w:val="a3"/>
        <w:ind w:left="7371"/>
        <w:rPr>
          <w:b w:val="0"/>
          <w:sz w:val="22"/>
          <w:szCs w:val="22"/>
        </w:rPr>
      </w:pPr>
    </w:p>
    <w:p w:rsidR="00744E28" w:rsidRPr="00010975" w:rsidRDefault="00744E28" w:rsidP="003A1719">
      <w:pPr>
        <w:pStyle w:val="a3"/>
        <w:ind w:left="7371"/>
        <w:rPr>
          <w:b w:val="0"/>
          <w:sz w:val="22"/>
          <w:szCs w:val="22"/>
        </w:rPr>
      </w:pPr>
    </w:p>
    <w:p w:rsidR="00744E28" w:rsidRPr="00010975" w:rsidRDefault="00744E28" w:rsidP="003A1719">
      <w:pPr>
        <w:pStyle w:val="a3"/>
        <w:ind w:left="7371"/>
        <w:rPr>
          <w:b w:val="0"/>
          <w:sz w:val="22"/>
          <w:szCs w:val="22"/>
        </w:rPr>
      </w:pPr>
    </w:p>
    <w:p w:rsidR="009406B0" w:rsidRPr="00010975" w:rsidRDefault="00A94E74" w:rsidP="003A1719">
      <w:pPr>
        <w:pStyle w:val="a3"/>
        <w:ind w:left="7371"/>
        <w:rPr>
          <w:b w:val="0"/>
          <w:sz w:val="22"/>
          <w:szCs w:val="22"/>
        </w:rPr>
      </w:pPr>
      <w:r w:rsidRPr="00010975">
        <w:rPr>
          <w:b w:val="0"/>
          <w:sz w:val="22"/>
          <w:szCs w:val="22"/>
        </w:rPr>
        <w:t>П</w:t>
      </w:r>
      <w:r w:rsidR="006B4F80" w:rsidRPr="00010975">
        <w:rPr>
          <w:b w:val="0"/>
          <w:sz w:val="22"/>
          <w:szCs w:val="22"/>
        </w:rPr>
        <w:t xml:space="preserve">риложение </w:t>
      </w:r>
      <w:r w:rsidR="009406B0" w:rsidRPr="00010975">
        <w:rPr>
          <w:b w:val="0"/>
          <w:sz w:val="22"/>
          <w:szCs w:val="22"/>
        </w:rPr>
        <w:t xml:space="preserve">№ </w:t>
      </w:r>
      <w:r w:rsidR="006B1846" w:rsidRPr="00010975">
        <w:rPr>
          <w:b w:val="0"/>
          <w:sz w:val="22"/>
          <w:szCs w:val="22"/>
        </w:rPr>
        <w:t>2</w:t>
      </w:r>
    </w:p>
    <w:p w:rsidR="00256BA7" w:rsidRPr="00010975" w:rsidRDefault="009406B0" w:rsidP="00256BA7">
      <w:pPr>
        <w:pStyle w:val="a3"/>
        <w:ind w:left="7371"/>
        <w:jc w:val="both"/>
        <w:rPr>
          <w:b w:val="0"/>
          <w:sz w:val="24"/>
        </w:rPr>
      </w:pPr>
      <w:proofErr w:type="gramStart"/>
      <w:r w:rsidRPr="00010975">
        <w:rPr>
          <w:b w:val="0"/>
          <w:sz w:val="24"/>
        </w:rPr>
        <w:t xml:space="preserve">к договору </w:t>
      </w:r>
      <w:r w:rsidR="00256BA7" w:rsidRPr="00010975">
        <w:rPr>
          <w:b w:val="0"/>
          <w:sz w:val="24"/>
        </w:rPr>
        <w:t>о реализации мер социальной поддержки по обеспечению перевозки отдельных категорий граждан по единым социальным проездным билетам на автобусах</w:t>
      </w:r>
      <w:proofErr w:type="gramEnd"/>
      <w:r w:rsidR="00256BA7" w:rsidRPr="00010975">
        <w:rPr>
          <w:b w:val="0"/>
          <w:sz w:val="24"/>
        </w:rPr>
        <w:t xml:space="preserve"> городского и пригородного сообщения в 201</w:t>
      </w:r>
      <w:r w:rsidR="00564B3F" w:rsidRPr="00010975">
        <w:rPr>
          <w:b w:val="0"/>
          <w:sz w:val="24"/>
        </w:rPr>
        <w:t>8</w:t>
      </w:r>
      <w:r w:rsidR="00256BA7" w:rsidRPr="00010975">
        <w:rPr>
          <w:b w:val="0"/>
          <w:sz w:val="24"/>
        </w:rPr>
        <w:t xml:space="preserve"> году</w:t>
      </w:r>
    </w:p>
    <w:p w:rsidR="00CD71DE" w:rsidRPr="00010975" w:rsidRDefault="00CD71DE" w:rsidP="00256BA7">
      <w:pPr>
        <w:pStyle w:val="a3"/>
        <w:ind w:left="7371"/>
        <w:jc w:val="both"/>
        <w:rPr>
          <w:b w:val="0"/>
          <w:sz w:val="22"/>
          <w:szCs w:val="22"/>
        </w:rPr>
      </w:pPr>
      <w:r w:rsidRPr="00010975">
        <w:rPr>
          <w:b w:val="0"/>
          <w:sz w:val="22"/>
          <w:szCs w:val="22"/>
        </w:rPr>
        <w:t>от ____________ № ________</w:t>
      </w:r>
    </w:p>
    <w:p w:rsidR="009406B0" w:rsidRPr="00010975" w:rsidRDefault="009406B0" w:rsidP="003A1719">
      <w:pPr>
        <w:pStyle w:val="a3"/>
        <w:ind w:left="7371"/>
        <w:rPr>
          <w:b w:val="0"/>
          <w:sz w:val="22"/>
          <w:szCs w:val="22"/>
        </w:rPr>
      </w:pPr>
    </w:p>
    <w:p w:rsidR="00CD71DE" w:rsidRPr="00010975" w:rsidRDefault="00CD71DE" w:rsidP="003A1719">
      <w:pPr>
        <w:pStyle w:val="a3"/>
        <w:ind w:left="7371"/>
        <w:rPr>
          <w:b w:val="0"/>
          <w:sz w:val="22"/>
          <w:szCs w:val="22"/>
        </w:rPr>
      </w:pPr>
    </w:p>
    <w:p w:rsidR="00CD71DE" w:rsidRPr="00010975" w:rsidRDefault="00CD71DE" w:rsidP="003A1719">
      <w:pPr>
        <w:pStyle w:val="a3"/>
        <w:ind w:left="7371"/>
        <w:rPr>
          <w:b w:val="0"/>
          <w:sz w:val="22"/>
          <w:szCs w:val="22"/>
        </w:rPr>
      </w:pPr>
    </w:p>
    <w:p w:rsidR="00CD71DE" w:rsidRPr="00010975" w:rsidRDefault="00CD71DE" w:rsidP="003A1719">
      <w:pPr>
        <w:pStyle w:val="a3"/>
        <w:ind w:left="7371"/>
        <w:rPr>
          <w:b w:val="0"/>
          <w:sz w:val="22"/>
          <w:szCs w:val="22"/>
        </w:rPr>
      </w:pPr>
    </w:p>
    <w:p w:rsidR="0092765D" w:rsidRPr="00010975" w:rsidRDefault="0092765D" w:rsidP="0092765D">
      <w:pPr>
        <w:pStyle w:val="a3"/>
        <w:jc w:val="center"/>
        <w:rPr>
          <w:b w:val="0"/>
          <w:sz w:val="24"/>
        </w:rPr>
      </w:pPr>
      <w:r w:rsidRPr="00010975">
        <w:rPr>
          <w:sz w:val="24"/>
        </w:rPr>
        <w:t>Отчет</w:t>
      </w:r>
      <w:r w:rsidR="00AF086D" w:rsidRPr="00010975">
        <w:rPr>
          <w:sz w:val="24"/>
        </w:rPr>
        <w:t xml:space="preserve"> к договору №________ </w:t>
      </w:r>
      <w:proofErr w:type="gramStart"/>
      <w:r w:rsidR="00AF086D" w:rsidRPr="00010975">
        <w:rPr>
          <w:sz w:val="24"/>
        </w:rPr>
        <w:t>от</w:t>
      </w:r>
      <w:proofErr w:type="gramEnd"/>
      <w:r w:rsidR="00AF086D" w:rsidRPr="00010975">
        <w:rPr>
          <w:sz w:val="24"/>
        </w:rPr>
        <w:t xml:space="preserve"> _____________________</w:t>
      </w:r>
    </w:p>
    <w:p w:rsidR="0092765D" w:rsidRPr="00010975" w:rsidRDefault="0092765D" w:rsidP="0092765D">
      <w:pPr>
        <w:pStyle w:val="a3"/>
        <w:jc w:val="center"/>
        <w:rPr>
          <w:b w:val="0"/>
          <w:sz w:val="24"/>
        </w:rPr>
      </w:pPr>
      <w:r w:rsidRPr="00010975">
        <w:rPr>
          <w:sz w:val="24"/>
        </w:rPr>
        <w:t xml:space="preserve">о результатах </w:t>
      </w:r>
      <w:r w:rsidR="004F7433" w:rsidRPr="00010975">
        <w:rPr>
          <w:sz w:val="24"/>
        </w:rPr>
        <w:t>обработки</w:t>
      </w:r>
      <w:r w:rsidRPr="00010975">
        <w:rPr>
          <w:sz w:val="24"/>
        </w:rPr>
        <w:t xml:space="preserve"> идентифицированных отрывных талонов</w:t>
      </w:r>
      <w:r w:rsidR="004F7433" w:rsidRPr="00010975">
        <w:rPr>
          <w:sz w:val="24"/>
        </w:rPr>
        <w:t xml:space="preserve"> к ЕСПБ</w:t>
      </w:r>
    </w:p>
    <w:p w:rsidR="0092765D" w:rsidRPr="00010975" w:rsidRDefault="0092765D" w:rsidP="0092765D">
      <w:pPr>
        <w:pStyle w:val="a3"/>
        <w:jc w:val="center"/>
        <w:rPr>
          <w:b w:val="0"/>
          <w:sz w:val="24"/>
        </w:rPr>
      </w:pPr>
      <w:r w:rsidRPr="00010975">
        <w:rPr>
          <w:sz w:val="24"/>
        </w:rPr>
        <w:t>по______________________________</w:t>
      </w:r>
    </w:p>
    <w:p w:rsidR="0092765D" w:rsidRPr="00010975" w:rsidRDefault="0092765D" w:rsidP="0092765D">
      <w:pPr>
        <w:pStyle w:val="a3"/>
        <w:jc w:val="center"/>
        <w:rPr>
          <w:b w:val="0"/>
          <w:sz w:val="24"/>
        </w:rPr>
      </w:pPr>
      <w:r w:rsidRPr="00010975">
        <w:rPr>
          <w:sz w:val="24"/>
        </w:rPr>
        <w:t>(наименование перевозчика)</w:t>
      </w:r>
    </w:p>
    <w:p w:rsidR="0092765D" w:rsidRPr="00010975" w:rsidRDefault="0092765D" w:rsidP="0092765D">
      <w:pPr>
        <w:pStyle w:val="a3"/>
        <w:jc w:val="center"/>
        <w:rPr>
          <w:b w:val="0"/>
          <w:sz w:val="24"/>
        </w:rPr>
      </w:pPr>
    </w:p>
    <w:p w:rsidR="0092765D" w:rsidRPr="00010975" w:rsidRDefault="0092765D" w:rsidP="0092765D">
      <w:pPr>
        <w:pStyle w:val="a3"/>
        <w:jc w:val="center"/>
        <w:rPr>
          <w:b w:val="0"/>
          <w:sz w:val="24"/>
        </w:rPr>
      </w:pPr>
      <w:r w:rsidRPr="00010975">
        <w:rPr>
          <w:sz w:val="24"/>
        </w:rPr>
        <w:t>за ________________201</w:t>
      </w:r>
      <w:r w:rsidR="00564B3F" w:rsidRPr="00010975">
        <w:rPr>
          <w:sz w:val="24"/>
        </w:rPr>
        <w:t>8</w:t>
      </w:r>
      <w:r w:rsidRPr="00010975">
        <w:rPr>
          <w:sz w:val="24"/>
        </w:rPr>
        <w:t xml:space="preserve"> года</w:t>
      </w:r>
    </w:p>
    <w:p w:rsidR="0092765D" w:rsidRPr="00010975" w:rsidRDefault="0092765D" w:rsidP="0092765D">
      <w:pPr>
        <w:jc w:val="center"/>
        <w:rPr>
          <w:sz w:val="24"/>
        </w:rPr>
      </w:pPr>
    </w:p>
    <w:tbl>
      <w:tblPr>
        <w:tblW w:w="78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3"/>
        <w:gridCol w:w="1593"/>
        <w:gridCol w:w="1664"/>
        <w:gridCol w:w="1423"/>
        <w:gridCol w:w="1250"/>
        <w:gridCol w:w="1022"/>
      </w:tblGrid>
      <w:tr w:rsidR="0092765D" w:rsidRPr="00010975" w:rsidTr="00437043">
        <w:trPr>
          <w:trHeight w:val="446"/>
        </w:trPr>
        <w:tc>
          <w:tcPr>
            <w:tcW w:w="1270" w:type="dxa"/>
            <w:vAlign w:val="center"/>
          </w:tcPr>
          <w:p w:rsidR="0092765D" w:rsidRPr="00010975" w:rsidRDefault="0092765D" w:rsidP="00437043">
            <w:pPr>
              <w:jc w:val="center"/>
              <w:rPr>
                <w:sz w:val="24"/>
              </w:rPr>
            </w:pPr>
            <w:r w:rsidRPr="00010975">
              <w:rPr>
                <w:sz w:val="24"/>
              </w:rPr>
              <w:t>Вид транспорта</w:t>
            </w:r>
          </w:p>
        </w:tc>
        <w:tc>
          <w:tcPr>
            <w:tcW w:w="1522" w:type="dxa"/>
            <w:vAlign w:val="center"/>
          </w:tcPr>
          <w:p w:rsidR="0092765D" w:rsidRPr="00010975" w:rsidRDefault="0092765D" w:rsidP="00437043">
            <w:pPr>
              <w:jc w:val="center"/>
              <w:rPr>
                <w:sz w:val="24"/>
              </w:rPr>
            </w:pPr>
            <w:r w:rsidRPr="00010975">
              <w:rPr>
                <w:sz w:val="24"/>
              </w:rPr>
              <w:t>Федеральные льготники</w:t>
            </w:r>
          </w:p>
        </w:tc>
        <w:tc>
          <w:tcPr>
            <w:tcW w:w="1563" w:type="dxa"/>
            <w:vAlign w:val="center"/>
          </w:tcPr>
          <w:p w:rsidR="0092765D" w:rsidRPr="00010975" w:rsidRDefault="0092765D" w:rsidP="00437043">
            <w:pPr>
              <w:jc w:val="center"/>
              <w:rPr>
                <w:sz w:val="24"/>
              </w:rPr>
            </w:pPr>
            <w:r w:rsidRPr="00010975">
              <w:rPr>
                <w:sz w:val="24"/>
              </w:rPr>
              <w:t>Региональные льготники</w:t>
            </w:r>
          </w:p>
        </w:tc>
        <w:tc>
          <w:tcPr>
            <w:tcW w:w="1328" w:type="dxa"/>
            <w:vAlign w:val="center"/>
          </w:tcPr>
          <w:p w:rsidR="0092765D" w:rsidRPr="00010975" w:rsidRDefault="0092765D" w:rsidP="00437043">
            <w:pPr>
              <w:jc w:val="center"/>
              <w:rPr>
                <w:sz w:val="24"/>
              </w:rPr>
            </w:pPr>
            <w:r w:rsidRPr="00010975">
              <w:rPr>
                <w:sz w:val="24"/>
              </w:rPr>
              <w:t>Бесплатные</w:t>
            </w:r>
          </w:p>
        </w:tc>
        <w:tc>
          <w:tcPr>
            <w:tcW w:w="1160" w:type="dxa"/>
          </w:tcPr>
          <w:p w:rsidR="0092765D" w:rsidRPr="00010975" w:rsidRDefault="0092765D" w:rsidP="00437043">
            <w:pPr>
              <w:jc w:val="center"/>
              <w:rPr>
                <w:sz w:val="24"/>
              </w:rPr>
            </w:pPr>
            <w:r w:rsidRPr="00010975">
              <w:rPr>
                <w:sz w:val="24"/>
              </w:rPr>
              <w:t>Учащиеся</w:t>
            </w:r>
          </w:p>
        </w:tc>
        <w:tc>
          <w:tcPr>
            <w:tcW w:w="957" w:type="dxa"/>
            <w:vAlign w:val="center"/>
          </w:tcPr>
          <w:p w:rsidR="0092765D" w:rsidRPr="00010975" w:rsidRDefault="0092765D" w:rsidP="00437043">
            <w:pPr>
              <w:jc w:val="center"/>
              <w:rPr>
                <w:sz w:val="24"/>
              </w:rPr>
            </w:pPr>
            <w:r w:rsidRPr="00010975">
              <w:rPr>
                <w:sz w:val="24"/>
              </w:rPr>
              <w:t>ИТОГО</w:t>
            </w:r>
          </w:p>
        </w:tc>
      </w:tr>
      <w:tr w:rsidR="0092765D" w:rsidRPr="00010975" w:rsidTr="00437043">
        <w:trPr>
          <w:trHeight w:val="223"/>
        </w:trPr>
        <w:tc>
          <w:tcPr>
            <w:tcW w:w="1270" w:type="dxa"/>
          </w:tcPr>
          <w:p w:rsidR="0092765D" w:rsidRPr="00010975" w:rsidRDefault="0092765D" w:rsidP="00437043">
            <w:pPr>
              <w:rPr>
                <w:sz w:val="24"/>
              </w:rPr>
            </w:pPr>
            <w:r w:rsidRPr="00010975">
              <w:rPr>
                <w:sz w:val="24"/>
              </w:rPr>
              <w:t>АГ</w:t>
            </w:r>
          </w:p>
        </w:tc>
        <w:tc>
          <w:tcPr>
            <w:tcW w:w="1522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  <w:tc>
          <w:tcPr>
            <w:tcW w:w="1563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  <w:tc>
          <w:tcPr>
            <w:tcW w:w="1328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  <w:tc>
          <w:tcPr>
            <w:tcW w:w="1160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</w:tr>
      <w:tr w:rsidR="0092765D" w:rsidRPr="00010975" w:rsidTr="00437043">
        <w:trPr>
          <w:trHeight w:val="223"/>
        </w:trPr>
        <w:tc>
          <w:tcPr>
            <w:tcW w:w="1270" w:type="dxa"/>
          </w:tcPr>
          <w:p w:rsidR="0092765D" w:rsidRPr="00010975" w:rsidRDefault="0092765D" w:rsidP="00437043">
            <w:pPr>
              <w:rPr>
                <w:sz w:val="24"/>
              </w:rPr>
            </w:pPr>
            <w:proofErr w:type="gramStart"/>
            <w:r w:rsidRPr="00010975">
              <w:rPr>
                <w:sz w:val="24"/>
              </w:rPr>
              <w:t>ТТ</w:t>
            </w:r>
            <w:proofErr w:type="gramEnd"/>
          </w:p>
        </w:tc>
        <w:tc>
          <w:tcPr>
            <w:tcW w:w="1522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  <w:tc>
          <w:tcPr>
            <w:tcW w:w="1563" w:type="dxa"/>
          </w:tcPr>
          <w:p w:rsidR="0092765D" w:rsidRPr="00010975" w:rsidRDefault="0092765D" w:rsidP="00437043">
            <w:pPr>
              <w:ind w:left="-142"/>
              <w:rPr>
                <w:sz w:val="24"/>
              </w:rPr>
            </w:pPr>
          </w:p>
        </w:tc>
        <w:tc>
          <w:tcPr>
            <w:tcW w:w="1328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  <w:tc>
          <w:tcPr>
            <w:tcW w:w="1160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</w:tr>
      <w:tr w:rsidR="0092765D" w:rsidRPr="00010975" w:rsidTr="00437043">
        <w:trPr>
          <w:trHeight w:val="235"/>
        </w:trPr>
        <w:tc>
          <w:tcPr>
            <w:tcW w:w="1270" w:type="dxa"/>
          </w:tcPr>
          <w:p w:rsidR="0092765D" w:rsidRPr="00010975" w:rsidRDefault="0092765D" w:rsidP="00437043">
            <w:pPr>
              <w:rPr>
                <w:sz w:val="24"/>
              </w:rPr>
            </w:pPr>
            <w:r w:rsidRPr="00010975">
              <w:rPr>
                <w:sz w:val="24"/>
              </w:rPr>
              <w:t xml:space="preserve">АП </w:t>
            </w:r>
          </w:p>
        </w:tc>
        <w:tc>
          <w:tcPr>
            <w:tcW w:w="1522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  <w:tc>
          <w:tcPr>
            <w:tcW w:w="1563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  <w:tc>
          <w:tcPr>
            <w:tcW w:w="1328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  <w:tc>
          <w:tcPr>
            <w:tcW w:w="1160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</w:tr>
      <w:tr w:rsidR="0092765D" w:rsidRPr="00010975" w:rsidTr="00437043">
        <w:trPr>
          <w:trHeight w:val="235"/>
        </w:trPr>
        <w:tc>
          <w:tcPr>
            <w:tcW w:w="1270" w:type="dxa"/>
          </w:tcPr>
          <w:p w:rsidR="0092765D" w:rsidRPr="00010975" w:rsidRDefault="0092765D" w:rsidP="00437043">
            <w:pPr>
              <w:rPr>
                <w:sz w:val="24"/>
              </w:rPr>
            </w:pPr>
            <w:proofErr w:type="spellStart"/>
            <w:r w:rsidRPr="00010975">
              <w:rPr>
                <w:sz w:val="24"/>
              </w:rPr>
              <w:t>Аэнг</w:t>
            </w:r>
            <w:proofErr w:type="spellEnd"/>
          </w:p>
        </w:tc>
        <w:tc>
          <w:tcPr>
            <w:tcW w:w="1522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  <w:tc>
          <w:tcPr>
            <w:tcW w:w="1563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  <w:tc>
          <w:tcPr>
            <w:tcW w:w="1328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  <w:tc>
          <w:tcPr>
            <w:tcW w:w="1160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92765D" w:rsidRPr="00010975" w:rsidRDefault="0092765D" w:rsidP="00437043">
            <w:pPr>
              <w:rPr>
                <w:sz w:val="24"/>
              </w:rPr>
            </w:pPr>
          </w:p>
        </w:tc>
      </w:tr>
    </w:tbl>
    <w:p w:rsidR="0092765D" w:rsidRPr="00010975" w:rsidRDefault="0092765D" w:rsidP="0092765D"/>
    <w:p w:rsidR="0092765D" w:rsidRPr="00010975" w:rsidRDefault="0092765D" w:rsidP="0092765D"/>
    <w:p w:rsidR="0092765D" w:rsidRPr="00010975" w:rsidRDefault="0092765D" w:rsidP="0092765D"/>
    <w:p w:rsidR="0092765D" w:rsidRPr="00010975" w:rsidRDefault="0092765D" w:rsidP="0092765D">
      <w:pPr>
        <w:pStyle w:val="3"/>
        <w:spacing w:before="0" w:after="0"/>
        <w:rPr>
          <w:rFonts w:ascii="Times New Roman" w:hAnsi="Times New Roman"/>
          <w:sz w:val="24"/>
          <w:szCs w:val="24"/>
        </w:rPr>
      </w:pPr>
      <w:r w:rsidRPr="00010975">
        <w:rPr>
          <w:rFonts w:ascii="Times New Roman" w:hAnsi="Times New Roman"/>
          <w:sz w:val="24"/>
          <w:szCs w:val="24"/>
        </w:rPr>
        <w:t>Руководитель         _____________                   /___________________/</w:t>
      </w:r>
    </w:p>
    <w:p w:rsidR="0092765D" w:rsidRPr="00010975" w:rsidRDefault="0092765D" w:rsidP="0092765D"/>
    <w:p w:rsidR="0092765D" w:rsidRPr="00010975" w:rsidRDefault="0092765D" w:rsidP="0092765D">
      <w:pPr>
        <w:rPr>
          <w:b/>
          <w:bCs/>
        </w:rPr>
      </w:pPr>
      <w:r w:rsidRPr="00010975">
        <w:t xml:space="preserve">         М.П.</w:t>
      </w:r>
      <w:r w:rsidRPr="00010975">
        <w:rPr>
          <w:b/>
          <w:bCs/>
        </w:rPr>
        <w:t xml:space="preserve">                   </w:t>
      </w:r>
    </w:p>
    <w:p w:rsidR="0092765D" w:rsidRPr="00010975" w:rsidRDefault="0092765D" w:rsidP="0092765D"/>
    <w:p w:rsidR="009406B0" w:rsidRPr="00010975" w:rsidRDefault="009406B0" w:rsidP="003A1719">
      <w:pPr>
        <w:rPr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6B1846" w:rsidRPr="00010975" w:rsidRDefault="006B1846" w:rsidP="006B1846">
      <w:pPr>
        <w:pStyle w:val="a3"/>
        <w:ind w:left="7371"/>
        <w:rPr>
          <w:b w:val="0"/>
          <w:sz w:val="22"/>
          <w:szCs w:val="22"/>
        </w:rPr>
      </w:pPr>
    </w:p>
    <w:p w:rsidR="0092765D" w:rsidRPr="00010975" w:rsidRDefault="0092765D" w:rsidP="006B1846">
      <w:pPr>
        <w:pStyle w:val="a3"/>
        <w:ind w:left="7371"/>
        <w:rPr>
          <w:b w:val="0"/>
          <w:sz w:val="22"/>
          <w:szCs w:val="22"/>
        </w:rPr>
      </w:pPr>
    </w:p>
    <w:p w:rsidR="0092765D" w:rsidRPr="00010975" w:rsidRDefault="0092765D" w:rsidP="006B1846">
      <w:pPr>
        <w:pStyle w:val="a3"/>
        <w:ind w:left="7371"/>
        <w:rPr>
          <w:b w:val="0"/>
          <w:sz w:val="22"/>
          <w:szCs w:val="22"/>
        </w:rPr>
      </w:pPr>
    </w:p>
    <w:p w:rsidR="001161AD" w:rsidRPr="00010975" w:rsidRDefault="001161AD" w:rsidP="006B1846">
      <w:pPr>
        <w:pStyle w:val="a3"/>
        <w:ind w:left="7371"/>
        <w:rPr>
          <w:b w:val="0"/>
          <w:sz w:val="22"/>
          <w:szCs w:val="22"/>
        </w:rPr>
      </w:pPr>
    </w:p>
    <w:p w:rsidR="001161AD" w:rsidRPr="00010975" w:rsidRDefault="001161AD" w:rsidP="006B1846">
      <w:pPr>
        <w:pStyle w:val="a3"/>
        <w:ind w:left="7371"/>
        <w:rPr>
          <w:b w:val="0"/>
          <w:sz w:val="22"/>
          <w:szCs w:val="22"/>
        </w:rPr>
      </w:pPr>
    </w:p>
    <w:p w:rsidR="00160994" w:rsidRPr="00010975" w:rsidRDefault="00160994" w:rsidP="006B1846">
      <w:pPr>
        <w:pStyle w:val="a3"/>
        <w:ind w:left="7371"/>
        <w:rPr>
          <w:b w:val="0"/>
          <w:sz w:val="22"/>
          <w:szCs w:val="22"/>
        </w:rPr>
      </w:pPr>
    </w:p>
    <w:p w:rsidR="00872808" w:rsidRPr="00010975" w:rsidRDefault="00872808" w:rsidP="00872808">
      <w:pPr>
        <w:pStyle w:val="a3"/>
        <w:ind w:left="6372"/>
        <w:rPr>
          <w:b w:val="0"/>
          <w:sz w:val="22"/>
          <w:szCs w:val="22"/>
        </w:rPr>
      </w:pPr>
      <w:r w:rsidRPr="00010975">
        <w:rPr>
          <w:b w:val="0"/>
          <w:sz w:val="22"/>
          <w:szCs w:val="22"/>
        </w:rPr>
        <w:t>Приложение № 2</w:t>
      </w:r>
      <w:r w:rsidR="00877247" w:rsidRPr="00010975">
        <w:rPr>
          <w:b w:val="0"/>
          <w:sz w:val="22"/>
          <w:szCs w:val="22"/>
        </w:rPr>
        <w:t>аф</w:t>
      </w:r>
    </w:p>
    <w:p w:rsidR="00872808" w:rsidRPr="00010975" w:rsidRDefault="00872808" w:rsidP="00872808">
      <w:pPr>
        <w:pStyle w:val="a3"/>
        <w:ind w:left="6372"/>
        <w:jc w:val="both"/>
        <w:rPr>
          <w:b w:val="0"/>
          <w:sz w:val="22"/>
          <w:szCs w:val="22"/>
        </w:rPr>
      </w:pPr>
      <w:r w:rsidRPr="00010975">
        <w:rPr>
          <w:b w:val="0"/>
          <w:sz w:val="24"/>
        </w:rPr>
        <w:t xml:space="preserve">к договору о реализации мер социальной поддержки по обеспечению перевозки отдельных категорий граждан по единым социальным проездным билетам  автобусах городского и пригородного сообщения в 2018 году </w:t>
      </w:r>
      <w:proofErr w:type="gramStart"/>
      <w:r w:rsidRPr="00010975">
        <w:rPr>
          <w:b w:val="0"/>
          <w:sz w:val="22"/>
          <w:szCs w:val="22"/>
        </w:rPr>
        <w:t>от</w:t>
      </w:r>
      <w:proofErr w:type="gramEnd"/>
      <w:r w:rsidRPr="00010975">
        <w:rPr>
          <w:b w:val="0"/>
          <w:sz w:val="22"/>
          <w:szCs w:val="22"/>
        </w:rPr>
        <w:t xml:space="preserve"> ________________ № ________</w:t>
      </w:r>
    </w:p>
    <w:p w:rsidR="00872808" w:rsidRPr="00010975" w:rsidRDefault="00872808" w:rsidP="00872808">
      <w:pPr>
        <w:pStyle w:val="a3"/>
        <w:ind w:left="5664" w:firstLine="708"/>
        <w:rPr>
          <w:b w:val="0"/>
          <w:sz w:val="22"/>
          <w:szCs w:val="22"/>
        </w:rPr>
      </w:pPr>
    </w:p>
    <w:p w:rsidR="00872808" w:rsidRPr="00010975" w:rsidRDefault="00872808" w:rsidP="00872808">
      <w:pPr>
        <w:pStyle w:val="Heading"/>
        <w:rPr>
          <w:rFonts w:ascii="Times New Roman" w:hAnsi="Times New Roman" w:cs="Times New Roman"/>
        </w:rPr>
      </w:pPr>
      <w:r w:rsidRPr="00010975">
        <w:rPr>
          <w:rFonts w:ascii="Times New Roman" w:hAnsi="Times New Roman" w:cs="Times New Roman"/>
        </w:rPr>
        <w:t xml:space="preserve">АКТ № _____  </w:t>
      </w:r>
    </w:p>
    <w:p w:rsidR="00872808" w:rsidRPr="00010975" w:rsidRDefault="00872808" w:rsidP="00872808">
      <w:pPr>
        <w:pStyle w:val="Heading"/>
        <w:rPr>
          <w:rFonts w:ascii="Times New Roman" w:hAnsi="Times New Roman" w:cs="Times New Roman"/>
        </w:rPr>
      </w:pPr>
      <w:r w:rsidRPr="00010975">
        <w:rPr>
          <w:rFonts w:ascii="Times New Roman" w:hAnsi="Times New Roman" w:cs="Times New Roman"/>
        </w:rPr>
        <w:t>о количестве отрывных талонов к ЕСПБ</w:t>
      </w:r>
      <w:r w:rsidR="00AF086D" w:rsidRPr="00010975">
        <w:rPr>
          <w:rFonts w:ascii="Times New Roman" w:hAnsi="Times New Roman" w:cs="Times New Roman"/>
        </w:rPr>
        <w:t xml:space="preserve"> к договору №________ </w:t>
      </w:r>
      <w:proofErr w:type="gramStart"/>
      <w:r w:rsidR="00AF086D" w:rsidRPr="00010975">
        <w:rPr>
          <w:rFonts w:ascii="Times New Roman" w:hAnsi="Times New Roman" w:cs="Times New Roman"/>
        </w:rPr>
        <w:t>от</w:t>
      </w:r>
      <w:proofErr w:type="gramEnd"/>
      <w:r w:rsidR="00AF086D" w:rsidRPr="00010975">
        <w:rPr>
          <w:rFonts w:ascii="Times New Roman" w:hAnsi="Times New Roman" w:cs="Times New Roman"/>
        </w:rPr>
        <w:t xml:space="preserve"> _____________________</w:t>
      </w:r>
    </w:p>
    <w:p w:rsidR="00872808" w:rsidRPr="00010975" w:rsidRDefault="00872808" w:rsidP="00872808">
      <w:pPr>
        <w:jc w:val="both"/>
        <w:rPr>
          <w:sz w:val="22"/>
          <w:szCs w:val="22"/>
        </w:rPr>
      </w:pPr>
      <w:r w:rsidRPr="00010975">
        <w:rPr>
          <w:sz w:val="22"/>
          <w:szCs w:val="22"/>
        </w:rPr>
        <w:t>г. _____________</w:t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  <w:t>_________________ г.</w:t>
      </w:r>
    </w:p>
    <w:p w:rsidR="00872808" w:rsidRPr="00010975" w:rsidRDefault="00872808" w:rsidP="00872808">
      <w:pPr>
        <w:jc w:val="both"/>
        <w:rPr>
          <w:sz w:val="22"/>
          <w:szCs w:val="22"/>
        </w:rPr>
      </w:pPr>
    </w:p>
    <w:p w:rsidR="00872808" w:rsidRPr="00010975" w:rsidRDefault="00872808" w:rsidP="00872808">
      <w:pPr>
        <w:jc w:val="both"/>
        <w:rPr>
          <w:sz w:val="22"/>
          <w:szCs w:val="22"/>
        </w:rPr>
      </w:pPr>
      <w:r w:rsidRPr="00010975">
        <w:rPr>
          <w:sz w:val="22"/>
          <w:szCs w:val="22"/>
        </w:rPr>
        <w:t xml:space="preserve">__________________________________________________________, в лице___________________________, действующего на основании________________________ именуемый в дальнейшем «Перевозчик» передал, а ГАУ СО _____________________ района в лице директора ______________________, действующего на основании Устава,  именуемое в дальнейшем «Учреждение» </w:t>
      </w:r>
      <w:r w:rsidR="00877247" w:rsidRPr="00010975">
        <w:rPr>
          <w:sz w:val="22"/>
          <w:szCs w:val="22"/>
        </w:rPr>
        <w:t>произвели пересчет отрывных талонов к единому проездному билету</w:t>
      </w:r>
      <w:r w:rsidRPr="00010975">
        <w:rPr>
          <w:sz w:val="22"/>
          <w:szCs w:val="22"/>
        </w:rPr>
        <w:t>:</w:t>
      </w:r>
    </w:p>
    <w:p w:rsidR="00877247" w:rsidRPr="00010975" w:rsidRDefault="00877247" w:rsidP="00872808">
      <w:pPr>
        <w:jc w:val="both"/>
        <w:rPr>
          <w:b/>
          <w:sz w:val="22"/>
          <w:szCs w:val="22"/>
        </w:rPr>
      </w:pPr>
      <w:r w:rsidRPr="00010975">
        <w:rPr>
          <w:b/>
          <w:sz w:val="22"/>
          <w:szCs w:val="22"/>
        </w:rPr>
        <w:t>ТИП ПЕРЕВОЗКИ: автобус город, автобус пригород, автобус Саратов-Энгельс</w:t>
      </w:r>
      <w:r w:rsidR="00152CF9" w:rsidRPr="00010975">
        <w:rPr>
          <w:b/>
          <w:sz w:val="22"/>
          <w:szCs w:val="22"/>
        </w:rPr>
        <w:t>, электрический транспорт (</w:t>
      </w:r>
      <w:proofErr w:type="gramStart"/>
      <w:r w:rsidR="00152CF9" w:rsidRPr="00010975">
        <w:rPr>
          <w:b/>
          <w:sz w:val="22"/>
          <w:szCs w:val="22"/>
        </w:rPr>
        <w:t>нужное</w:t>
      </w:r>
      <w:proofErr w:type="gramEnd"/>
      <w:r w:rsidR="00152CF9" w:rsidRPr="00010975">
        <w:rPr>
          <w:b/>
          <w:sz w:val="22"/>
          <w:szCs w:val="22"/>
        </w:rPr>
        <w:t xml:space="preserve"> подчеркнуть)</w:t>
      </w:r>
    </w:p>
    <w:p w:rsidR="00872808" w:rsidRPr="00010975" w:rsidRDefault="00872808" w:rsidP="00872808">
      <w:pPr>
        <w:ind w:firstLine="708"/>
        <w:rPr>
          <w:sz w:val="22"/>
          <w:szCs w:val="22"/>
        </w:rPr>
      </w:pPr>
      <w:r w:rsidRPr="00010975">
        <w:rPr>
          <w:sz w:val="22"/>
          <w:szCs w:val="22"/>
        </w:rPr>
        <w:t>федеральных и региональных льготников________________</w:t>
      </w:r>
      <w:r w:rsidR="00152CF9" w:rsidRPr="00010975">
        <w:rPr>
          <w:sz w:val="22"/>
          <w:szCs w:val="22"/>
        </w:rPr>
        <w:t xml:space="preserve">, </w:t>
      </w:r>
      <w:proofErr w:type="spellStart"/>
      <w:proofErr w:type="gramStart"/>
      <w:r w:rsidR="00152CF9" w:rsidRPr="00010975">
        <w:rPr>
          <w:sz w:val="22"/>
          <w:szCs w:val="22"/>
        </w:rPr>
        <w:t>шт</w:t>
      </w:r>
      <w:proofErr w:type="spellEnd"/>
      <w:proofErr w:type="gramEnd"/>
    </w:p>
    <w:p w:rsidR="00872808" w:rsidRPr="00010975" w:rsidRDefault="00872808" w:rsidP="00872808">
      <w:pPr>
        <w:ind w:firstLine="708"/>
        <w:rPr>
          <w:sz w:val="22"/>
          <w:szCs w:val="22"/>
        </w:rPr>
      </w:pPr>
      <w:r w:rsidRPr="00010975">
        <w:rPr>
          <w:sz w:val="22"/>
          <w:szCs w:val="22"/>
        </w:rPr>
        <w:t>обучающихся областных государственных и муниципальных образовательных учреждений, обучающихся профессиональных образовательных организаций_____________________</w:t>
      </w:r>
      <w:r w:rsidR="00152CF9" w:rsidRPr="00010975">
        <w:rPr>
          <w:sz w:val="22"/>
          <w:szCs w:val="22"/>
        </w:rPr>
        <w:t xml:space="preserve">, шт. </w:t>
      </w:r>
    </w:p>
    <w:p w:rsidR="00872808" w:rsidRPr="00010975" w:rsidRDefault="00872808" w:rsidP="00872808">
      <w:pPr>
        <w:ind w:firstLine="708"/>
        <w:jc w:val="both"/>
        <w:rPr>
          <w:sz w:val="22"/>
          <w:szCs w:val="22"/>
        </w:rPr>
      </w:pPr>
      <w:r w:rsidRPr="00010975">
        <w:rPr>
          <w:sz w:val="22"/>
          <w:szCs w:val="22"/>
        </w:rPr>
        <w:t>отдельных категорий граждан, которым предоставляется право на бесплатное обеспечение ЕСПБ (дети-сироты, а также  дети, оставшиеся без попечения родителей, дети их многодетных семей, обучающихся в общеобразовательных организациях, дети-инвалиды и дети с ограниченными возможностями, обучающихся в общеобразовательных организациях) _________________</w:t>
      </w:r>
      <w:r w:rsidR="00152CF9" w:rsidRPr="00010975">
        <w:rPr>
          <w:sz w:val="22"/>
          <w:szCs w:val="22"/>
        </w:rPr>
        <w:t>, шт</w:t>
      </w:r>
      <w:r w:rsidRPr="00010975">
        <w:rPr>
          <w:sz w:val="22"/>
          <w:szCs w:val="22"/>
        </w:rPr>
        <w:t>.</w:t>
      </w:r>
    </w:p>
    <w:p w:rsidR="00872808" w:rsidRPr="00010975" w:rsidRDefault="00872808" w:rsidP="00872808">
      <w:pPr>
        <w:jc w:val="both"/>
        <w:rPr>
          <w:sz w:val="22"/>
          <w:szCs w:val="22"/>
        </w:rPr>
      </w:pPr>
    </w:p>
    <w:p w:rsidR="00872808" w:rsidRPr="00010975" w:rsidRDefault="00872808" w:rsidP="00872808">
      <w:pPr>
        <w:jc w:val="both"/>
        <w:rPr>
          <w:sz w:val="22"/>
          <w:szCs w:val="22"/>
        </w:rPr>
      </w:pPr>
      <w:r w:rsidRPr="00010975">
        <w:rPr>
          <w:sz w:val="22"/>
          <w:szCs w:val="22"/>
        </w:rPr>
        <w:t>Стороны претензий по количеству сданных талонов друг к другу не имеют.</w:t>
      </w:r>
    </w:p>
    <w:p w:rsidR="00872808" w:rsidRPr="00010975" w:rsidRDefault="00872808" w:rsidP="00872808">
      <w:pPr>
        <w:jc w:val="both"/>
        <w:rPr>
          <w:sz w:val="22"/>
          <w:szCs w:val="22"/>
        </w:rPr>
      </w:pPr>
    </w:p>
    <w:p w:rsidR="00872808" w:rsidRPr="00010975" w:rsidRDefault="00872808" w:rsidP="00872808">
      <w:pPr>
        <w:jc w:val="both"/>
        <w:rPr>
          <w:sz w:val="22"/>
          <w:szCs w:val="22"/>
        </w:rPr>
      </w:pPr>
      <w:r w:rsidRPr="00010975">
        <w:rPr>
          <w:sz w:val="22"/>
          <w:szCs w:val="22"/>
        </w:rPr>
        <w:t>ПЕРЕВОЗЧИК</w:t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  <w:t>УЧРЕЖДЕНИЕ</w:t>
      </w:r>
    </w:p>
    <w:p w:rsidR="00872808" w:rsidRPr="00010975" w:rsidRDefault="00872808" w:rsidP="00872808">
      <w:pPr>
        <w:ind w:left="4248" w:hanging="4248"/>
        <w:jc w:val="both"/>
        <w:rPr>
          <w:sz w:val="22"/>
          <w:szCs w:val="22"/>
        </w:rPr>
      </w:pPr>
      <w:r w:rsidRPr="00010975">
        <w:rPr>
          <w:sz w:val="22"/>
          <w:szCs w:val="22"/>
        </w:rPr>
        <w:t>________________________</w:t>
      </w:r>
      <w:r w:rsidRPr="00010975">
        <w:rPr>
          <w:sz w:val="22"/>
          <w:szCs w:val="22"/>
        </w:rPr>
        <w:tab/>
        <w:t>ГАУ СО ___________________________ района</w:t>
      </w:r>
    </w:p>
    <w:p w:rsidR="00872808" w:rsidRPr="00010975" w:rsidRDefault="00872808" w:rsidP="00872808">
      <w:pPr>
        <w:jc w:val="both"/>
        <w:rPr>
          <w:sz w:val="22"/>
          <w:szCs w:val="22"/>
        </w:rPr>
      </w:pPr>
      <w:r w:rsidRPr="00010975">
        <w:rPr>
          <w:sz w:val="22"/>
          <w:szCs w:val="22"/>
        </w:rPr>
        <w:t>________________________</w:t>
      </w:r>
    </w:p>
    <w:p w:rsidR="00872808" w:rsidRPr="00010975" w:rsidRDefault="00872808" w:rsidP="00872808">
      <w:pPr>
        <w:jc w:val="both"/>
        <w:rPr>
          <w:sz w:val="22"/>
          <w:szCs w:val="22"/>
        </w:rPr>
      </w:pPr>
      <w:r w:rsidRPr="00010975">
        <w:rPr>
          <w:sz w:val="22"/>
          <w:szCs w:val="22"/>
        </w:rPr>
        <w:t>___________________</w:t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  <w:t>________________ _______________________</w:t>
      </w:r>
    </w:p>
    <w:p w:rsidR="00872808" w:rsidRPr="00010975" w:rsidRDefault="00872808" w:rsidP="00872808">
      <w:pPr>
        <w:jc w:val="both"/>
        <w:rPr>
          <w:sz w:val="22"/>
          <w:szCs w:val="22"/>
        </w:rPr>
      </w:pPr>
      <w:r w:rsidRPr="00010975">
        <w:rPr>
          <w:sz w:val="22"/>
          <w:szCs w:val="22"/>
        </w:rPr>
        <w:t>МП</w:t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r w:rsidRPr="00010975">
        <w:rPr>
          <w:sz w:val="22"/>
          <w:szCs w:val="22"/>
        </w:rPr>
        <w:tab/>
      </w:r>
      <w:proofErr w:type="spellStart"/>
      <w:proofErr w:type="gramStart"/>
      <w:r w:rsidRPr="00010975">
        <w:rPr>
          <w:sz w:val="22"/>
          <w:szCs w:val="22"/>
        </w:rPr>
        <w:t>МП</w:t>
      </w:r>
      <w:proofErr w:type="spellEnd"/>
      <w:proofErr w:type="gramEnd"/>
    </w:p>
    <w:p w:rsidR="00872808" w:rsidRPr="00010975" w:rsidRDefault="00872808" w:rsidP="00872808">
      <w:pPr>
        <w:pStyle w:val="a3"/>
        <w:ind w:left="7371"/>
        <w:rPr>
          <w:b w:val="0"/>
          <w:sz w:val="22"/>
          <w:szCs w:val="22"/>
        </w:rPr>
      </w:pPr>
    </w:p>
    <w:p w:rsidR="00872808" w:rsidRPr="00010975" w:rsidRDefault="00872808" w:rsidP="0092765D">
      <w:pPr>
        <w:pStyle w:val="af1"/>
        <w:rPr>
          <w:rFonts w:ascii="Times New Roman" w:hAnsi="Times New Roman"/>
          <w:sz w:val="24"/>
          <w:szCs w:val="24"/>
        </w:rPr>
      </w:pPr>
    </w:p>
    <w:p w:rsidR="006B1846" w:rsidRPr="00010975" w:rsidRDefault="006B1846" w:rsidP="00CD71DE">
      <w:pPr>
        <w:pStyle w:val="a3"/>
        <w:ind w:left="6804"/>
        <w:rPr>
          <w:b w:val="0"/>
          <w:sz w:val="22"/>
          <w:szCs w:val="22"/>
        </w:rPr>
      </w:pPr>
    </w:p>
    <w:p w:rsidR="006B1846" w:rsidRPr="00010975" w:rsidRDefault="006B1846" w:rsidP="00CD71DE">
      <w:pPr>
        <w:pStyle w:val="a3"/>
        <w:ind w:left="6804"/>
        <w:rPr>
          <w:b w:val="0"/>
          <w:sz w:val="22"/>
          <w:szCs w:val="22"/>
        </w:rPr>
        <w:sectPr w:rsidR="006B1846" w:rsidRPr="00010975" w:rsidSect="00564B3F">
          <w:footerReference w:type="default" r:id="rId11"/>
          <w:pgSz w:w="11906" w:h="16838"/>
          <w:pgMar w:top="426" w:right="566" w:bottom="426" w:left="1134" w:header="720" w:footer="130" w:gutter="0"/>
          <w:cols w:space="708"/>
          <w:docGrid w:linePitch="381"/>
        </w:sectPr>
      </w:pPr>
    </w:p>
    <w:p w:rsidR="00CD71DE" w:rsidRPr="00010975" w:rsidRDefault="00B34E87" w:rsidP="00CD71DE">
      <w:pPr>
        <w:pStyle w:val="a3"/>
        <w:ind w:left="6804"/>
        <w:rPr>
          <w:b w:val="0"/>
          <w:sz w:val="22"/>
          <w:szCs w:val="22"/>
        </w:rPr>
      </w:pPr>
      <w:r w:rsidRPr="00010975">
        <w:rPr>
          <w:b w:val="0"/>
          <w:sz w:val="22"/>
          <w:szCs w:val="22"/>
        </w:rPr>
        <w:t xml:space="preserve">                                            Приложение  № </w:t>
      </w:r>
      <w:r w:rsidR="0092765D" w:rsidRPr="00010975">
        <w:rPr>
          <w:b w:val="0"/>
          <w:sz w:val="22"/>
          <w:szCs w:val="22"/>
        </w:rPr>
        <w:t>3</w:t>
      </w:r>
    </w:p>
    <w:p w:rsidR="00256BA7" w:rsidRPr="00010975" w:rsidRDefault="00FB0E25" w:rsidP="00256BA7">
      <w:pPr>
        <w:pStyle w:val="a3"/>
        <w:ind w:left="9204"/>
        <w:jc w:val="both"/>
        <w:rPr>
          <w:b w:val="0"/>
          <w:sz w:val="24"/>
        </w:rPr>
      </w:pPr>
      <w:proofErr w:type="gramStart"/>
      <w:r w:rsidRPr="00010975">
        <w:rPr>
          <w:b w:val="0"/>
          <w:sz w:val="24"/>
        </w:rPr>
        <w:t xml:space="preserve">к договору </w:t>
      </w:r>
      <w:r w:rsidR="00256BA7" w:rsidRPr="00010975">
        <w:rPr>
          <w:b w:val="0"/>
          <w:sz w:val="24"/>
        </w:rPr>
        <w:t>о реализации мер социальной поддержки по обеспечению перевозки отдельных категорий граждан по единым социальным проездным билетам на автобусах</w:t>
      </w:r>
      <w:proofErr w:type="gramEnd"/>
      <w:r w:rsidR="00256BA7" w:rsidRPr="00010975">
        <w:rPr>
          <w:b w:val="0"/>
          <w:sz w:val="24"/>
        </w:rPr>
        <w:t xml:space="preserve"> городского и пригородного сообщения в 201</w:t>
      </w:r>
      <w:r w:rsidR="00564B3F" w:rsidRPr="00010975">
        <w:rPr>
          <w:b w:val="0"/>
          <w:sz w:val="24"/>
        </w:rPr>
        <w:t>8</w:t>
      </w:r>
      <w:r w:rsidR="00256BA7" w:rsidRPr="00010975">
        <w:rPr>
          <w:b w:val="0"/>
          <w:sz w:val="24"/>
        </w:rPr>
        <w:t xml:space="preserve"> году</w:t>
      </w:r>
    </w:p>
    <w:p w:rsidR="00CD71DE" w:rsidRPr="00010975" w:rsidRDefault="00CD71DE" w:rsidP="00256BA7">
      <w:pPr>
        <w:pStyle w:val="a3"/>
        <w:ind w:left="9204"/>
        <w:jc w:val="both"/>
        <w:rPr>
          <w:b w:val="0"/>
          <w:sz w:val="22"/>
          <w:szCs w:val="22"/>
        </w:rPr>
      </w:pPr>
      <w:r w:rsidRPr="00010975">
        <w:rPr>
          <w:b w:val="0"/>
          <w:sz w:val="22"/>
          <w:szCs w:val="22"/>
        </w:rPr>
        <w:t>от ____________________ № ________</w:t>
      </w:r>
    </w:p>
    <w:tbl>
      <w:tblPr>
        <w:tblW w:w="15461" w:type="dxa"/>
        <w:tblInd w:w="382" w:type="dxa"/>
        <w:tblLayout w:type="fixed"/>
        <w:tblLook w:val="04A0" w:firstRow="1" w:lastRow="0" w:firstColumn="1" w:lastColumn="0" w:noHBand="0" w:noVBand="1"/>
      </w:tblPr>
      <w:tblGrid>
        <w:gridCol w:w="10"/>
        <w:gridCol w:w="15441"/>
        <w:gridCol w:w="10"/>
      </w:tblGrid>
      <w:tr w:rsidR="00CD71DE" w:rsidRPr="00010975" w:rsidTr="00256BA7">
        <w:trPr>
          <w:gridAfter w:val="1"/>
          <w:wAfter w:w="10" w:type="dxa"/>
          <w:trHeight w:val="525"/>
        </w:trPr>
        <w:tc>
          <w:tcPr>
            <w:tcW w:w="15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1DE" w:rsidRPr="00010975" w:rsidRDefault="00CD71DE" w:rsidP="00A40A8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34E87" w:rsidRPr="00010975" w:rsidRDefault="00CD71DE" w:rsidP="00B34E87">
            <w:pPr>
              <w:jc w:val="center"/>
              <w:rPr>
                <w:b/>
                <w:bCs/>
                <w:sz w:val="22"/>
                <w:szCs w:val="22"/>
              </w:rPr>
            </w:pPr>
            <w:r w:rsidRPr="00010975">
              <w:rPr>
                <w:b/>
                <w:bCs/>
                <w:sz w:val="22"/>
                <w:szCs w:val="22"/>
              </w:rPr>
              <w:t xml:space="preserve">Расчет </w:t>
            </w:r>
          </w:p>
          <w:p w:rsidR="00256BA7" w:rsidRPr="00010975" w:rsidRDefault="00256BA7" w:rsidP="00256BA7">
            <w:pPr>
              <w:pStyle w:val="23"/>
              <w:ind w:firstLine="426"/>
              <w:jc w:val="center"/>
              <w:rPr>
                <w:b/>
              </w:rPr>
            </w:pPr>
            <w:r w:rsidRPr="00010975">
              <w:rPr>
                <w:b/>
              </w:rPr>
              <w:t>расходов от перевозки отдельных категорий граждан</w:t>
            </w:r>
            <w:r w:rsidR="0075193D" w:rsidRPr="00010975">
              <w:rPr>
                <w:b/>
              </w:rPr>
              <w:t xml:space="preserve"> по </w:t>
            </w:r>
            <w:r w:rsidR="004F7433" w:rsidRPr="00010975">
              <w:rPr>
                <w:b/>
              </w:rPr>
              <w:t>ЕСПБ</w:t>
            </w:r>
          </w:p>
          <w:p w:rsidR="00CD71DE" w:rsidRPr="00010975" w:rsidRDefault="00CD71DE" w:rsidP="00B34E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D71DE" w:rsidRPr="00010975" w:rsidTr="00256BA7">
        <w:trPr>
          <w:gridBefore w:val="1"/>
          <w:wBefore w:w="10" w:type="dxa"/>
          <w:trHeight w:val="315"/>
        </w:trPr>
        <w:tc>
          <w:tcPr>
            <w:tcW w:w="15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1DE" w:rsidRPr="00010975" w:rsidRDefault="00CD71DE" w:rsidP="00564B3F">
            <w:pPr>
              <w:jc w:val="center"/>
              <w:rPr>
                <w:b/>
                <w:sz w:val="22"/>
                <w:szCs w:val="22"/>
              </w:rPr>
            </w:pPr>
            <w:r w:rsidRPr="00010975">
              <w:rPr>
                <w:b/>
                <w:sz w:val="22"/>
                <w:szCs w:val="22"/>
              </w:rPr>
              <w:t>за __________________ 201</w:t>
            </w:r>
            <w:r w:rsidR="00564B3F" w:rsidRPr="00010975">
              <w:rPr>
                <w:b/>
                <w:sz w:val="22"/>
                <w:szCs w:val="22"/>
              </w:rPr>
              <w:t>8</w:t>
            </w:r>
            <w:r w:rsidRPr="00010975"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 w:rsidR="00CD71DE" w:rsidRPr="00010975" w:rsidRDefault="00CD71DE" w:rsidP="00CD71DE">
      <w:pPr>
        <w:rPr>
          <w:sz w:val="22"/>
          <w:szCs w:val="22"/>
        </w:rPr>
      </w:pPr>
    </w:p>
    <w:tbl>
      <w:tblPr>
        <w:tblW w:w="1530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348"/>
        <w:gridCol w:w="2110"/>
        <w:gridCol w:w="3021"/>
        <w:gridCol w:w="2126"/>
        <w:gridCol w:w="1515"/>
        <w:gridCol w:w="3305"/>
      </w:tblGrid>
      <w:tr w:rsidR="006B4F80" w:rsidRPr="00010975" w:rsidTr="002D2247">
        <w:tc>
          <w:tcPr>
            <w:tcW w:w="1884" w:type="dxa"/>
            <w:vMerge w:val="restart"/>
            <w:vAlign w:val="center"/>
          </w:tcPr>
          <w:p w:rsidR="006B4F80" w:rsidRPr="00010975" w:rsidRDefault="006B4F80" w:rsidP="00150368">
            <w:pPr>
              <w:jc w:val="center"/>
              <w:rPr>
                <w:sz w:val="22"/>
                <w:szCs w:val="22"/>
                <w:lang w:val="en-US"/>
              </w:rPr>
            </w:pPr>
            <w:r w:rsidRPr="00010975">
              <w:rPr>
                <w:sz w:val="22"/>
                <w:szCs w:val="22"/>
              </w:rPr>
              <w:t>Муниципальн</w:t>
            </w:r>
            <w:r w:rsidR="00150368" w:rsidRPr="00010975">
              <w:rPr>
                <w:sz w:val="22"/>
                <w:szCs w:val="22"/>
              </w:rPr>
              <w:t>ый</w:t>
            </w:r>
            <w:r w:rsidRPr="00010975">
              <w:rPr>
                <w:sz w:val="22"/>
                <w:szCs w:val="22"/>
              </w:rPr>
              <w:t xml:space="preserve"> </w:t>
            </w:r>
            <w:r w:rsidR="00150368" w:rsidRPr="00010975">
              <w:rPr>
                <w:sz w:val="22"/>
                <w:szCs w:val="22"/>
              </w:rPr>
              <w:t>район</w:t>
            </w:r>
          </w:p>
        </w:tc>
        <w:tc>
          <w:tcPr>
            <w:tcW w:w="1348" w:type="dxa"/>
            <w:vMerge w:val="restart"/>
            <w:vAlign w:val="center"/>
          </w:tcPr>
          <w:p w:rsidR="006B4F80" w:rsidRPr="00010975" w:rsidRDefault="006B4F80" w:rsidP="00A40A88">
            <w:pPr>
              <w:jc w:val="center"/>
              <w:rPr>
                <w:sz w:val="22"/>
                <w:szCs w:val="22"/>
                <w:lang w:val="en-US"/>
              </w:rPr>
            </w:pPr>
            <w:r w:rsidRPr="00010975">
              <w:rPr>
                <w:sz w:val="22"/>
                <w:szCs w:val="22"/>
              </w:rPr>
              <w:t>Вид сообщения</w:t>
            </w:r>
          </w:p>
        </w:tc>
        <w:tc>
          <w:tcPr>
            <w:tcW w:w="2110" w:type="dxa"/>
            <w:vMerge w:val="restart"/>
            <w:vAlign w:val="center"/>
          </w:tcPr>
          <w:p w:rsidR="006B4F80" w:rsidRPr="00010975" w:rsidRDefault="006B4F80" w:rsidP="00A40A88">
            <w:pPr>
              <w:jc w:val="center"/>
              <w:rPr>
                <w:sz w:val="22"/>
                <w:szCs w:val="22"/>
                <w:lang w:val="en-US"/>
              </w:rPr>
            </w:pPr>
            <w:r w:rsidRPr="00010975">
              <w:rPr>
                <w:sz w:val="22"/>
                <w:szCs w:val="22"/>
              </w:rPr>
              <w:t>Перевозчик</w:t>
            </w:r>
          </w:p>
        </w:tc>
        <w:tc>
          <w:tcPr>
            <w:tcW w:w="9967" w:type="dxa"/>
            <w:gridSpan w:val="4"/>
            <w:vAlign w:val="center"/>
          </w:tcPr>
          <w:p w:rsidR="006B4F80" w:rsidRPr="00010975" w:rsidRDefault="006B4F80" w:rsidP="00A40A88">
            <w:pPr>
              <w:jc w:val="center"/>
              <w:rPr>
                <w:sz w:val="22"/>
                <w:szCs w:val="22"/>
              </w:rPr>
            </w:pPr>
            <w:r w:rsidRPr="00010975">
              <w:rPr>
                <w:sz w:val="22"/>
                <w:szCs w:val="22"/>
              </w:rPr>
              <w:t>Сумма выпадающих доходов за перевозку льготников, руб.</w:t>
            </w:r>
          </w:p>
        </w:tc>
      </w:tr>
      <w:tr w:rsidR="00061CD6" w:rsidRPr="00010975" w:rsidTr="00061CD6">
        <w:tc>
          <w:tcPr>
            <w:tcW w:w="1884" w:type="dxa"/>
            <w:vMerge/>
            <w:vAlign w:val="center"/>
          </w:tcPr>
          <w:p w:rsidR="00061CD6" w:rsidRPr="00010975" w:rsidRDefault="00061CD6" w:rsidP="00A40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vMerge/>
            <w:vAlign w:val="center"/>
          </w:tcPr>
          <w:p w:rsidR="00061CD6" w:rsidRPr="00010975" w:rsidRDefault="00061CD6" w:rsidP="00A40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0" w:type="dxa"/>
            <w:vMerge/>
            <w:vAlign w:val="center"/>
          </w:tcPr>
          <w:p w:rsidR="00061CD6" w:rsidRPr="00010975" w:rsidRDefault="00061CD6" w:rsidP="00A40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061CD6" w:rsidRPr="00010975" w:rsidRDefault="00061CD6" w:rsidP="00061CD6">
            <w:pPr>
              <w:jc w:val="center"/>
              <w:rPr>
                <w:sz w:val="22"/>
                <w:szCs w:val="22"/>
              </w:rPr>
            </w:pPr>
            <w:r w:rsidRPr="00010975">
              <w:rPr>
                <w:sz w:val="22"/>
                <w:szCs w:val="22"/>
              </w:rPr>
              <w:t>Федеральные и региональные льготники</w:t>
            </w:r>
          </w:p>
        </w:tc>
        <w:tc>
          <w:tcPr>
            <w:tcW w:w="2126" w:type="dxa"/>
            <w:vAlign w:val="center"/>
          </w:tcPr>
          <w:p w:rsidR="00061CD6" w:rsidRPr="00010975" w:rsidRDefault="00061CD6" w:rsidP="00A40A88">
            <w:pPr>
              <w:jc w:val="center"/>
              <w:rPr>
                <w:sz w:val="22"/>
                <w:szCs w:val="22"/>
              </w:rPr>
            </w:pPr>
            <w:r w:rsidRPr="00010975">
              <w:rPr>
                <w:sz w:val="22"/>
                <w:szCs w:val="22"/>
              </w:rPr>
              <w:t>Бесплатные</w:t>
            </w:r>
          </w:p>
        </w:tc>
        <w:tc>
          <w:tcPr>
            <w:tcW w:w="1515" w:type="dxa"/>
            <w:vAlign w:val="center"/>
          </w:tcPr>
          <w:p w:rsidR="00061CD6" w:rsidRPr="00010975" w:rsidRDefault="00061CD6" w:rsidP="00A40A88">
            <w:pPr>
              <w:jc w:val="center"/>
              <w:rPr>
                <w:sz w:val="22"/>
                <w:szCs w:val="22"/>
              </w:rPr>
            </w:pPr>
            <w:r w:rsidRPr="00010975">
              <w:rPr>
                <w:sz w:val="22"/>
                <w:szCs w:val="22"/>
              </w:rPr>
              <w:t>Учащиеся</w:t>
            </w:r>
          </w:p>
        </w:tc>
        <w:tc>
          <w:tcPr>
            <w:tcW w:w="3305" w:type="dxa"/>
            <w:vAlign w:val="center"/>
          </w:tcPr>
          <w:p w:rsidR="00061CD6" w:rsidRPr="00010975" w:rsidRDefault="00061CD6" w:rsidP="00A40A88">
            <w:pPr>
              <w:jc w:val="center"/>
              <w:rPr>
                <w:sz w:val="22"/>
                <w:szCs w:val="22"/>
              </w:rPr>
            </w:pPr>
            <w:r w:rsidRPr="00010975">
              <w:rPr>
                <w:sz w:val="22"/>
                <w:szCs w:val="22"/>
              </w:rPr>
              <w:t>ИТОГО</w:t>
            </w:r>
          </w:p>
        </w:tc>
      </w:tr>
      <w:tr w:rsidR="00061CD6" w:rsidRPr="00010975" w:rsidTr="00061CD6">
        <w:tc>
          <w:tcPr>
            <w:tcW w:w="1884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3305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</w:tr>
      <w:tr w:rsidR="00061CD6" w:rsidRPr="00010975" w:rsidTr="00061CD6">
        <w:tc>
          <w:tcPr>
            <w:tcW w:w="1884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3305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</w:tr>
      <w:tr w:rsidR="00061CD6" w:rsidRPr="00010975" w:rsidTr="00061CD6">
        <w:tc>
          <w:tcPr>
            <w:tcW w:w="1884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3305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</w:tr>
      <w:tr w:rsidR="00061CD6" w:rsidRPr="00010975" w:rsidTr="00061CD6">
        <w:tc>
          <w:tcPr>
            <w:tcW w:w="1884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3305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</w:tr>
      <w:tr w:rsidR="00061CD6" w:rsidRPr="00010975" w:rsidTr="00061CD6">
        <w:tc>
          <w:tcPr>
            <w:tcW w:w="1884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3305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</w:tr>
      <w:tr w:rsidR="00061CD6" w:rsidRPr="00010975" w:rsidTr="00061CD6">
        <w:tc>
          <w:tcPr>
            <w:tcW w:w="1884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3305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</w:tr>
      <w:tr w:rsidR="00061CD6" w:rsidRPr="00010975" w:rsidTr="00061CD6">
        <w:tc>
          <w:tcPr>
            <w:tcW w:w="1884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  <w:tc>
          <w:tcPr>
            <w:tcW w:w="3305" w:type="dxa"/>
          </w:tcPr>
          <w:p w:rsidR="00061CD6" w:rsidRPr="00010975" w:rsidRDefault="00061CD6" w:rsidP="00A40A88">
            <w:pPr>
              <w:rPr>
                <w:sz w:val="22"/>
                <w:szCs w:val="22"/>
              </w:rPr>
            </w:pPr>
          </w:p>
        </w:tc>
      </w:tr>
    </w:tbl>
    <w:p w:rsidR="00CD71DE" w:rsidRPr="00010975" w:rsidRDefault="00CD71DE" w:rsidP="00CD71DE">
      <w:pPr>
        <w:rPr>
          <w:sz w:val="22"/>
          <w:szCs w:val="22"/>
        </w:rPr>
      </w:pPr>
    </w:p>
    <w:p w:rsidR="00CD71DE" w:rsidRPr="00010975" w:rsidRDefault="00CD71DE" w:rsidP="00CD71DE">
      <w:pPr>
        <w:rPr>
          <w:sz w:val="22"/>
          <w:szCs w:val="22"/>
        </w:rPr>
      </w:pPr>
    </w:p>
    <w:p w:rsidR="00CD71DE" w:rsidRPr="00010975" w:rsidRDefault="00CD71DE" w:rsidP="00CD71DE">
      <w:pPr>
        <w:rPr>
          <w:sz w:val="22"/>
          <w:szCs w:val="22"/>
        </w:rPr>
      </w:pPr>
    </w:p>
    <w:p w:rsidR="00CD71DE" w:rsidRPr="00010975" w:rsidRDefault="00CD71DE" w:rsidP="00CD71DE">
      <w:pPr>
        <w:pStyle w:val="3"/>
        <w:spacing w:before="0" w:after="0"/>
        <w:ind w:firstLine="426"/>
        <w:rPr>
          <w:rFonts w:ascii="Times New Roman" w:hAnsi="Times New Roman" w:cs="Times New Roman"/>
          <w:b w:val="0"/>
          <w:sz w:val="22"/>
          <w:szCs w:val="22"/>
        </w:rPr>
      </w:pPr>
      <w:r w:rsidRPr="00010975">
        <w:rPr>
          <w:rFonts w:ascii="Times New Roman" w:hAnsi="Times New Roman" w:cs="Times New Roman"/>
          <w:b w:val="0"/>
          <w:sz w:val="22"/>
          <w:szCs w:val="22"/>
        </w:rPr>
        <w:t>Руководитель         _____________                   /___________________/</w:t>
      </w:r>
    </w:p>
    <w:p w:rsidR="00CD71DE" w:rsidRPr="00010975" w:rsidRDefault="00CD71DE" w:rsidP="00CD71DE">
      <w:pPr>
        <w:pStyle w:val="3"/>
        <w:spacing w:before="0" w:after="0"/>
        <w:ind w:left="426"/>
        <w:rPr>
          <w:rFonts w:ascii="Times New Roman" w:hAnsi="Times New Roman" w:cs="Times New Roman"/>
          <w:b w:val="0"/>
          <w:sz w:val="22"/>
          <w:szCs w:val="22"/>
        </w:rPr>
      </w:pPr>
      <w:r w:rsidRPr="00010975">
        <w:rPr>
          <w:rFonts w:ascii="Times New Roman" w:hAnsi="Times New Roman" w:cs="Times New Roman"/>
          <w:b w:val="0"/>
          <w:sz w:val="22"/>
          <w:szCs w:val="22"/>
        </w:rPr>
        <w:t xml:space="preserve">Главный бухгалтер     _____________            /___________________/                         </w:t>
      </w:r>
    </w:p>
    <w:p w:rsidR="00CD71DE" w:rsidRPr="00010975" w:rsidRDefault="00CD71DE" w:rsidP="00E95E25">
      <w:pPr>
        <w:ind w:left="426"/>
        <w:rPr>
          <w:b/>
          <w:bCs/>
          <w:sz w:val="22"/>
          <w:szCs w:val="22"/>
        </w:rPr>
      </w:pPr>
      <w:r w:rsidRPr="00010975">
        <w:rPr>
          <w:sz w:val="22"/>
          <w:szCs w:val="22"/>
        </w:rPr>
        <w:t>М.П.</w:t>
      </w:r>
      <w:r w:rsidR="00E95E25" w:rsidRPr="00010975">
        <w:rPr>
          <w:b/>
          <w:bCs/>
          <w:sz w:val="22"/>
          <w:szCs w:val="22"/>
        </w:rPr>
        <w:t xml:space="preserve">    </w:t>
      </w:r>
    </w:p>
    <w:p w:rsidR="004C32AA" w:rsidRPr="00010975" w:rsidRDefault="004C32AA" w:rsidP="00E95E25">
      <w:pPr>
        <w:ind w:left="426"/>
        <w:rPr>
          <w:b/>
          <w:bCs/>
          <w:sz w:val="22"/>
          <w:szCs w:val="22"/>
        </w:rPr>
      </w:pPr>
    </w:p>
    <w:p w:rsidR="004C32AA" w:rsidRPr="00010975" w:rsidRDefault="004C32AA" w:rsidP="00E95E25">
      <w:pPr>
        <w:ind w:left="426"/>
        <w:rPr>
          <w:b/>
          <w:bCs/>
          <w:sz w:val="22"/>
          <w:szCs w:val="22"/>
        </w:rPr>
      </w:pPr>
    </w:p>
    <w:p w:rsidR="004C32AA" w:rsidRPr="00010975" w:rsidRDefault="004C32AA" w:rsidP="00E95E25">
      <w:pPr>
        <w:ind w:left="426"/>
        <w:rPr>
          <w:b/>
          <w:bCs/>
          <w:sz w:val="22"/>
          <w:szCs w:val="22"/>
        </w:rPr>
      </w:pPr>
    </w:p>
    <w:p w:rsidR="00914F63" w:rsidRPr="00010975" w:rsidRDefault="00914F63" w:rsidP="004C32AA">
      <w:pPr>
        <w:pStyle w:val="a3"/>
        <w:ind w:left="6804"/>
        <w:rPr>
          <w:b w:val="0"/>
          <w:sz w:val="22"/>
          <w:szCs w:val="22"/>
        </w:rPr>
        <w:sectPr w:rsidR="00914F63" w:rsidRPr="00010975" w:rsidSect="00A40A88">
          <w:pgSz w:w="16840" w:h="11907" w:orient="landscape"/>
          <w:pgMar w:top="720" w:right="720" w:bottom="720" w:left="720" w:header="720" w:footer="130" w:gutter="0"/>
          <w:cols w:space="708"/>
          <w:docGrid w:linePitch="381"/>
        </w:sect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  <w:r w:rsidRPr="00010975">
        <w:rPr>
          <w:b w:val="0"/>
          <w:sz w:val="20"/>
          <w:szCs w:val="20"/>
        </w:rPr>
        <w:t>Приложение  № 4</w:t>
      </w:r>
    </w:p>
    <w:p w:rsidR="00E74ABB" w:rsidRPr="00010975" w:rsidRDefault="00E74ABB" w:rsidP="00E74ABB">
      <w:pPr>
        <w:pStyle w:val="a3"/>
        <w:ind w:left="6237"/>
        <w:jc w:val="both"/>
        <w:rPr>
          <w:b w:val="0"/>
          <w:sz w:val="20"/>
          <w:szCs w:val="20"/>
        </w:rPr>
      </w:pPr>
      <w:proofErr w:type="gramStart"/>
      <w:r w:rsidRPr="00010975">
        <w:rPr>
          <w:b w:val="0"/>
          <w:sz w:val="20"/>
          <w:szCs w:val="20"/>
        </w:rPr>
        <w:t>к договору о реализации мер социальной поддержки по обеспечению перевозки отдельных категорий граждан по единым социальным проездным билетам на автобусах</w:t>
      </w:r>
      <w:proofErr w:type="gramEnd"/>
      <w:r w:rsidRPr="00010975">
        <w:rPr>
          <w:b w:val="0"/>
          <w:sz w:val="20"/>
          <w:szCs w:val="20"/>
        </w:rPr>
        <w:t xml:space="preserve"> городского и пригородного сообщения в 201</w:t>
      </w:r>
      <w:r w:rsidR="00564B3F" w:rsidRPr="00010975">
        <w:rPr>
          <w:b w:val="0"/>
          <w:sz w:val="20"/>
          <w:szCs w:val="20"/>
        </w:rPr>
        <w:t>8</w:t>
      </w:r>
      <w:r w:rsidRPr="00010975">
        <w:rPr>
          <w:b w:val="0"/>
          <w:sz w:val="20"/>
          <w:szCs w:val="20"/>
        </w:rPr>
        <w:t xml:space="preserve"> году</w:t>
      </w: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  <w:r w:rsidRPr="00010975">
        <w:rPr>
          <w:b w:val="0"/>
          <w:sz w:val="20"/>
          <w:szCs w:val="20"/>
        </w:rPr>
        <w:t>от ____________________ № ________</w:t>
      </w:r>
    </w:p>
    <w:p w:rsidR="00E74ABB" w:rsidRPr="00010975" w:rsidRDefault="00E74ABB" w:rsidP="00E74ABB">
      <w:pPr>
        <w:jc w:val="center"/>
        <w:rPr>
          <w:b/>
          <w:sz w:val="20"/>
          <w:szCs w:val="20"/>
        </w:rPr>
      </w:pPr>
    </w:p>
    <w:p w:rsidR="00E74ABB" w:rsidRPr="00010975" w:rsidRDefault="00E74ABB" w:rsidP="00E74ABB">
      <w:pPr>
        <w:jc w:val="center"/>
        <w:rPr>
          <w:b/>
          <w:sz w:val="24"/>
        </w:rPr>
      </w:pPr>
      <w:r w:rsidRPr="00010975">
        <w:rPr>
          <w:b/>
          <w:sz w:val="24"/>
        </w:rPr>
        <w:t>Отчет</w:t>
      </w:r>
    </w:p>
    <w:p w:rsidR="00E74ABB" w:rsidRPr="00010975" w:rsidRDefault="00160994" w:rsidP="00E74ABB">
      <w:pPr>
        <w:jc w:val="center"/>
        <w:rPr>
          <w:b/>
          <w:sz w:val="24"/>
        </w:rPr>
      </w:pPr>
      <w:r w:rsidRPr="00010975">
        <w:rPr>
          <w:b/>
          <w:sz w:val="24"/>
        </w:rPr>
        <w:t xml:space="preserve">о выполненной </w:t>
      </w:r>
      <w:r w:rsidR="00E74ABB" w:rsidRPr="00010975">
        <w:rPr>
          <w:b/>
          <w:sz w:val="24"/>
        </w:rPr>
        <w:t>работе</w:t>
      </w:r>
    </w:p>
    <w:p w:rsidR="00E74ABB" w:rsidRPr="00010975" w:rsidRDefault="00E74ABB" w:rsidP="00E74ABB">
      <w:pPr>
        <w:jc w:val="center"/>
        <w:rPr>
          <w:b/>
          <w:sz w:val="24"/>
        </w:rPr>
      </w:pPr>
      <w:r w:rsidRPr="00010975">
        <w:rPr>
          <w:b/>
          <w:sz w:val="24"/>
        </w:rPr>
        <w:t>за ___________________ месяц 201</w:t>
      </w:r>
      <w:r w:rsidR="00564B3F" w:rsidRPr="00010975">
        <w:rPr>
          <w:b/>
          <w:sz w:val="24"/>
        </w:rPr>
        <w:t>8</w:t>
      </w:r>
      <w:r w:rsidRPr="00010975">
        <w:rPr>
          <w:b/>
          <w:sz w:val="24"/>
        </w:rPr>
        <w:t xml:space="preserve"> г.</w:t>
      </w:r>
    </w:p>
    <w:p w:rsidR="00E74ABB" w:rsidRPr="00010975" w:rsidRDefault="00E74ABB" w:rsidP="00E74ABB">
      <w:pPr>
        <w:jc w:val="center"/>
        <w:rPr>
          <w:b/>
          <w:bCs/>
          <w:sz w:val="24"/>
        </w:rPr>
      </w:pPr>
      <w:r w:rsidRPr="00010975">
        <w:rPr>
          <w:b/>
          <w:bCs/>
          <w:sz w:val="24"/>
        </w:rPr>
        <w:t>по_______________________________</w:t>
      </w:r>
    </w:p>
    <w:p w:rsidR="00E74ABB" w:rsidRPr="00010975" w:rsidRDefault="00E74ABB" w:rsidP="00E74ABB">
      <w:pPr>
        <w:jc w:val="center"/>
        <w:rPr>
          <w:b/>
          <w:bCs/>
          <w:sz w:val="24"/>
        </w:rPr>
      </w:pPr>
      <w:r w:rsidRPr="00010975">
        <w:rPr>
          <w:b/>
          <w:bCs/>
          <w:sz w:val="24"/>
        </w:rPr>
        <w:t>__________________________________</w:t>
      </w:r>
    </w:p>
    <w:p w:rsidR="00E74ABB" w:rsidRPr="00010975" w:rsidRDefault="00E74ABB" w:rsidP="00E74ABB">
      <w:pPr>
        <w:jc w:val="center"/>
        <w:rPr>
          <w:sz w:val="20"/>
          <w:szCs w:val="20"/>
        </w:rPr>
      </w:pPr>
      <w:r w:rsidRPr="00010975">
        <w:rPr>
          <w:sz w:val="24"/>
        </w:rPr>
        <w:t>(наименование перевозчика</w:t>
      </w:r>
      <w:r w:rsidRPr="00010975">
        <w:rPr>
          <w:sz w:val="20"/>
          <w:szCs w:val="20"/>
        </w:rPr>
        <w:t>)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994"/>
        <w:gridCol w:w="2268"/>
        <w:gridCol w:w="1842"/>
        <w:gridCol w:w="1701"/>
        <w:gridCol w:w="1419"/>
        <w:gridCol w:w="1560"/>
      </w:tblGrid>
      <w:tr w:rsidR="00152CF9" w:rsidRPr="00010975" w:rsidTr="00152CF9">
        <w:tc>
          <w:tcPr>
            <w:tcW w:w="674" w:type="dxa"/>
          </w:tcPr>
          <w:p w:rsidR="00152CF9" w:rsidRPr="00010975" w:rsidRDefault="00152CF9" w:rsidP="00437043">
            <w:pPr>
              <w:rPr>
                <w:b/>
                <w:sz w:val="20"/>
                <w:szCs w:val="20"/>
              </w:rPr>
            </w:pPr>
            <w:proofErr w:type="gramStart"/>
            <w:r w:rsidRPr="00010975">
              <w:rPr>
                <w:b/>
                <w:sz w:val="20"/>
                <w:szCs w:val="20"/>
              </w:rPr>
              <w:t>п</w:t>
            </w:r>
            <w:proofErr w:type="gramEnd"/>
            <w:r w:rsidRPr="0001097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994" w:type="dxa"/>
          </w:tcPr>
          <w:p w:rsidR="00152CF9" w:rsidRPr="00010975" w:rsidRDefault="00152CF9" w:rsidP="00437043">
            <w:pPr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№ маршрута</w:t>
            </w:r>
          </w:p>
        </w:tc>
        <w:tc>
          <w:tcPr>
            <w:tcW w:w="2268" w:type="dxa"/>
          </w:tcPr>
          <w:p w:rsidR="00152CF9" w:rsidRPr="00010975" w:rsidRDefault="00152CF9" w:rsidP="00437043">
            <w:pPr>
              <w:jc w:val="center"/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Наименование маршрута</w:t>
            </w:r>
          </w:p>
        </w:tc>
        <w:tc>
          <w:tcPr>
            <w:tcW w:w="1842" w:type="dxa"/>
          </w:tcPr>
          <w:p w:rsidR="00152CF9" w:rsidRPr="00010975" w:rsidRDefault="00152CF9" w:rsidP="00437043">
            <w:pPr>
              <w:pStyle w:val="33"/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Протяженность маршрута (</w:t>
            </w:r>
            <w:proofErr w:type="gramStart"/>
            <w:r w:rsidRPr="00010975">
              <w:rPr>
                <w:b/>
                <w:sz w:val="20"/>
                <w:szCs w:val="20"/>
              </w:rPr>
              <w:t>км</w:t>
            </w:r>
            <w:proofErr w:type="gramEnd"/>
            <w:r w:rsidRPr="000109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52CF9" w:rsidRPr="00010975" w:rsidRDefault="00152CF9" w:rsidP="00437043">
            <w:pPr>
              <w:pStyle w:val="33"/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Предусмотрено рейсов по расписанию</w:t>
            </w:r>
          </w:p>
          <w:p w:rsidR="00152CF9" w:rsidRPr="00010975" w:rsidRDefault="00152CF9" w:rsidP="00152CF9">
            <w:pPr>
              <w:jc w:val="center"/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(шт.)</w:t>
            </w:r>
          </w:p>
        </w:tc>
        <w:tc>
          <w:tcPr>
            <w:tcW w:w="1419" w:type="dxa"/>
          </w:tcPr>
          <w:p w:rsidR="00152CF9" w:rsidRPr="00010975" w:rsidRDefault="00152CF9" w:rsidP="00437043">
            <w:pPr>
              <w:pStyle w:val="33"/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Фактически выполнено рейсов</w:t>
            </w:r>
          </w:p>
          <w:p w:rsidR="00152CF9" w:rsidRPr="00010975" w:rsidRDefault="00152CF9" w:rsidP="00437043">
            <w:pPr>
              <w:pStyle w:val="33"/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(шт.)</w:t>
            </w:r>
          </w:p>
        </w:tc>
        <w:tc>
          <w:tcPr>
            <w:tcW w:w="1560" w:type="dxa"/>
          </w:tcPr>
          <w:p w:rsidR="00152CF9" w:rsidRPr="00010975" w:rsidRDefault="00152CF9" w:rsidP="00437043">
            <w:pPr>
              <w:pStyle w:val="33"/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Вместимость всех транспортных средств на фактически выполненных рейсах (мест)</w:t>
            </w:r>
          </w:p>
        </w:tc>
      </w:tr>
      <w:tr w:rsidR="00152CF9" w:rsidRPr="00010975" w:rsidTr="007C64F6">
        <w:tc>
          <w:tcPr>
            <w:tcW w:w="10458" w:type="dxa"/>
            <w:gridSpan w:val="7"/>
          </w:tcPr>
          <w:p w:rsidR="00152CF9" w:rsidRPr="00010975" w:rsidRDefault="00152CF9" w:rsidP="00152CF9">
            <w:pPr>
              <w:jc w:val="center"/>
              <w:rPr>
                <w:b/>
                <w:sz w:val="24"/>
              </w:rPr>
            </w:pPr>
            <w:r w:rsidRPr="00010975">
              <w:rPr>
                <w:b/>
                <w:sz w:val="24"/>
              </w:rPr>
              <w:t>Городские регулярные автобусные маршруты</w:t>
            </w:r>
          </w:p>
        </w:tc>
      </w:tr>
      <w:tr w:rsidR="00152CF9" w:rsidRPr="00010975" w:rsidTr="00152CF9">
        <w:tc>
          <w:tcPr>
            <w:tcW w:w="67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152CF9" w:rsidRPr="00010975" w:rsidTr="00152CF9">
        <w:tc>
          <w:tcPr>
            <w:tcW w:w="67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152CF9" w:rsidRPr="00010975" w:rsidTr="00152CF9">
        <w:tc>
          <w:tcPr>
            <w:tcW w:w="67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152CF9" w:rsidRPr="00010975" w:rsidTr="00F53E43">
        <w:tc>
          <w:tcPr>
            <w:tcW w:w="10458" w:type="dxa"/>
            <w:gridSpan w:val="7"/>
          </w:tcPr>
          <w:p w:rsidR="00152CF9" w:rsidRPr="00010975" w:rsidRDefault="00152CF9" w:rsidP="00437043">
            <w:pPr>
              <w:jc w:val="center"/>
              <w:rPr>
                <w:b/>
                <w:sz w:val="24"/>
              </w:rPr>
            </w:pPr>
            <w:r w:rsidRPr="00010975">
              <w:rPr>
                <w:b/>
                <w:sz w:val="24"/>
              </w:rPr>
              <w:t>Пригородные регулярные автобусные маршруты по регулируемым тарифам</w:t>
            </w:r>
          </w:p>
        </w:tc>
      </w:tr>
      <w:tr w:rsidR="00152CF9" w:rsidRPr="00010975" w:rsidTr="00152CF9">
        <w:tc>
          <w:tcPr>
            <w:tcW w:w="67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152CF9" w:rsidRPr="00010975" w:rsidTr="00152CF9">
        <w:tc>
          <w:tcPr>
            <w:tcW w:w="67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152CF9" w:rsidRPr="00010975" w:rsidTr="00152CF9">
        <w:tc>
          <w:tcPr>
            <w:tcW w:w="67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152CF9" w:rsidRPr="00010975" w:rsidTr="0064745D">
        <w:tc>
          <w:tcPr>
            <w:tcW w:w="10458" w:type="dxa"/>
            <w:gridSpan w:val="7"/>
          </w:tcPr>
          <w:p w:rsidR="00152CF9" w:rsidRPr="00010975" w:rsidRDefault="00152CF9" w:rsidP="00437043">
            <w:pPr>
              <w:jc w:val="center"/>
              <w:rPr>
                <w:b/>
                <w:sz w:val="24"/>
              </w:rPr>
            </w:pPr>
            <w:r w:rsidRPr="00010975">
              <w:rPr>
                <w:b/>
                <w:sz w:val="24"/>
              </w:rPr>
              <w:t>Пригородные регулярные автобусные маршруты по нерегулируемым тарифам</w:t>
            </w:r>
          </w:p>
        </w:tc>
      </w:tr>
      <w:tr w:rsidR="00152CF9" w:rsidRPr="00010975" w:rsidTr="00152CF9">
        <w:tc>
          <w:tcPr>
            <w:tcW w:w="67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152CF9" w:rsidRPr="00010975" w:rsidTr="00152CF9">
        <w:tc>
          <w:tcPr>
            <w:tcW w:w="67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152CF9" w:rsidRPr="00010975" w:rsidTr="00152CF9">
        <w:tc>
          <w:tcPr>
            <w:tcW w:w="674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52CF9" w:rsidRPr="00010975" w:rsidRDefault="00152CF9" w:rsidP="00437043">
            <w:pPr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26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</w:tbl>
    <w:p w:rsidR="00E74ABB" w:rsidRPr="00010975" w:rsidRDefault="00E74ABB" w:rsidP="00E74ABB">
      <w:pPr>
        <w:jc w:val="center"/>
        <w:rPr>
          <w:sz w:val="20"/>
          <w:szCs w:val="20"/>
        </w:rPr>
      </w:pPr>
    </w:p>
    <w:p w:rsidR="00E74ABB" w:rsidRPr="00010975" w:rsidRDefault="00E74ABB" w:rsidP="00E74ABB">
      <w:pPr>
        <w:pStyle w:val="3"/>
        <w:spacing w:before="0" w:after="0"/>
        <w:rPr>
          <w:rFonts w:ascii="Times New Roman" w:hAnsi="Times New Roman" w:cs="Times New Roman"/>
          <w:sz w:val="20"/>
          <w:szCs w:val="20"/>
        </w:rPr>
      </w:pPr>
      <w:r w:rsidRPr="00010975">
        <w:rPr>
          <w:rFonts w:ascii="Times New Roman" w:hAnsi="Times New Roman" w:cs="Times New Roman"/>
          <w:sz w:val="20"/>
          <w:szCs w:val="20"/>
        </w:rPr>
        <w:t>Руководитель         _____________                   /___________________/</w:t>
      </w:r>
    </w:p>
    <w:p w:rsidR="00E74ABB" w:rsidRPr="00010975" w:rsidRDefault="00E74ABB" w:rsidP="00E74ABB">
      <w:pPr>
        <w:rPr>
          <w:sz w:val="20"/>
          <w:szCs w:val="20"/>
        </w:rPr>
      </w:pPr>
    </w:p>
    <w:p w:rsidR="00E74ABB" w:rsidRPr="00010975" w:rsidRDefault="00E74ABB" w:rsidP="00E74ABB">
      <w:pPr>
        <w:pStyle w:val="3"/>
        <w:spacing w:before="0" w:after="0"/>
        <w:rPr>
          <w:rFonts w:ascii="Times New Roman" w:hAnsi="Times New Roman" w:cs="Times New Roman"/>
          <w:sz w:val="20"/>
          <w:szCs w:val="20"/>
        </w:rPr>
      </w:pPr>
      <w:r w:rsidRPr="00010975">
        <w:rPr>
          <w:rFonts w:ascii="Times New Roman" w:hAnsi="Times New Roman" w:cs="Times New Roman"/>
          <w:sz w:val="20"/>
          <w:szCs w:val="20"/>
        </w:rPr>
        <w:t xml:space="preserve">Главный бухгалтер     _____________            /___________________/                                      </w:t>
      </w:r>
    </w:p>
    <w:p w:rsidR="00E74ABB" w:rsidRPr="00010975" w:rsidRDefault="00E74ABB" w:rsidP="00E74ABB">
      <w:pPr>
        <w:rPr>
          <w:b/>
          <w:bCs/>
          <w:sz w:val="20"/>
          <w:szCs w:val="20"/>
        </w:rPr>
      </w:pPr>
      <w:r w:rsidRPr="00010975">
        <w:rPr>
          <w:sz w:val="20"/>
          <w:szCs w:val="20"/>
        </w:rPr>
        <w:t xml:space="preserve">         М.П.</w:t>
      </w:r>
      <w:r w:rsidRPr="00010975">
        <w:rPr>
          <w:b/>
          <w:bCs/>
          <w:sz w:val="20"/>
          <w:szCs w:val="20"/>
        </w:rPr>
        <w:t xml:space="preserve">                   </w:t>
      </w:r>
    </w:p>
    <w:p w:rsidR="00E74ABB" w:rsidRPr="00010975" w:rsidRDefault="00E74ABB" w:rsidP="00E74ABB">
      <w:pPr>
        <w:ind w:left="426"/>
        <w:rPr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  <w:r w:rsidRPr="00010975">
        <w:rPr>
          <w:b w:val="0"/>
          <w:sz w:val="20"/>
          <w:szCs w:val="20"/>
        </w:rPr>
        <w:t xml:space="preserve"> </w:t>
      </w: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  <w:r w:rsidRPr="00010975">
        <w:rPr>
          <w:b w:val="0"/>
          <w:sz w:val="20"/>
          <w:szCs w:val="20"/>
        </w:rPr>
        <w:t>Приложение  № 5</w:t>
      </w:r>
    </w:p>
    <w:p w:rsidR="00E74ABB" w:rsidRPr="00010975" w:rsidRDefault="00E74ABB" w:rsidP="00E74ABB">
      <w:pPr>
        <w:pStyle w:val="a3"/>
        <w:ind w:left="6237"/>
        <w:jc w:val="both"/>
        <w:rPr>
          <w:b w:val="0"/>
          <w:sz w:val="20"/>
          <w:szCs w:val="20"/>
        </w:rPr>
      </w:pPr>
      <w:proofErr w:type="gramStart"/>
      <w:r w:rsidRPr="00010975">
        <w:rPr>
          <w:b w:val="0"/>
          <w:sz w:val="20"/>
          <w:szCs w:val="20"/>
        </w:rPr>
        <w:t>к договору о реализации мер социальной поддержки по обеспечению перевозки отдельных категорий граждан по единым социальным проездным билетам на автобусах</w:t>
      </w:r>
      <w:proofErr w:type="gramEnd"/>
      <w:r w:rsidRPr="00010975">
        <w:rPr>
          <w:b w:val="0"/>
          <w:sz w:val="20"/>
          <w:szCs w:val="20"/>
        </w:rPr>
        <w:t xml:space="preserve"> городского и пригородного сообщения в 201</w:t>
      </w:r>
      <w:r w:rsidR="00564B3F" w:rsidRPr="00010975">
        <w:rPr>
          <w:b w:val="0"/>
          <w:sz w:val="20"/>
          <w:szCs w:val="20"/>
        </w:rPr>
        <w:t>8</w:t>
      </w:r>
      <w:r w:rsidRPr="00010975">
        <w:rPr>
          <w:b w:val="0"/>
          <w:sz w:val="20"/>
          <w:szCs w:val="20"/>
        </w:rPr>
        <w:t xml:space="preserve"> году</w:t>
      </w:r>
    </w:p>
    <w:p w:rsidR="00E74ABB" w:rsidRPr="00010975" w:rsidRDefault="00E74ABB" w:rsidP="00E74ABB">
      <w:pPr>
        <w:pStyle w:val="a3"/>
        <w:ind w:left="6237"/>
        <w:rPr>
          <w:b w:val="0"/>
          <w:sz w:val="20"/>
          <w:szCs w:val="20"/>
        </w:rPr>
      </w:pPr>
      <w:r w:rsidRPr="00010975">
        <w:rPr>
          <w:b w:val="0"/>
          <w:sz w:val="20"/>
          <w:szCs w:val="20"/>
        </w:rPr>
        <w:t>от ____________________ № ________</w:t>
      </w:r>
    </w:p>
    <w:p w:rsidR="00E74ABB" w:rsidRPr="00010975" w:rsidRDefault="00E74ABB" w:rsidP="00E74ABB">
      <w:pPr>
        <w:jc w:val="center"/>
        <w:rPr>
          <w:b/>
          <w:sz w:val="20"/>
          <w:szCs w:val="20"/>
        </w:rPr>
      </w:pPr>
      <w:r w:rsidRPr="00010975">
        <w:rPr>
          <w:b/>
          <w:sz w:val="20"/>
          <w:szCs w:val="20"/>
        </w:rPr>
        <w:t xml:space="preserve">Сводная ведомость </w:t>
      </w:r>
    </w:p>
    <w:p w:rsidR="00E74ABB" w:rsidRPr="00010975" w:rsidRDefault="00E74ABB" w:rsidP="00E74ABB">
      <w:pPr>
        <w:jc w:val="center"/>
        <w:rPr>
          <w:b/>
          <w:sz w:val="20"/>
          <w:szCs w:val="20"/>
        </w:rPr>
      </w:pPr>
      <w:r w:rsidRPr="00010975">
        <w:rPr>
          <w:b/>
          <w:sz w:val="20"/>
          <w:szCs w:val="20"/>
        </w:rPr>
        <w:t>о работе перевозчиков</w:t>
      </w:r>
    </w:p>
    <w:p w:rsidR="00E74ABB" w:rsidRPr="00010975" w:rsidRDefault="00E74ABB" w:rsidP="00E74ABB">
      <w:pPr>
        <w:jc w:val="center"/>
        <w:rPr>
          <w:b/>
          <w:sz w:val="20"/>
          <w:szCs w:val="20"/>
        </w:rPr>
      </w:pPr>
      <w:r w:rsidRPr="00010975">
        <w:rPr>
          <w:b/>
          <w:sz w:val="20"/>
          <w:szCs w:val="20"/>
        </w:rPr>
        <w:t>за _______________месяц 201</w:t>
      </w:r>
      <w:r w:rsidR="00564B3F" w:rsidRPr="00010975">
        <w:rPr>
          <w:b/>
          <w:sz w:val="20"/>
          <w:szCs w:val="20"/>
        </w:rPr>
        <w:t>8</w:t>
      </w:r>
      <w:r w:rsidRPr="00010975">
        <w:rPr>
          <w:b/>
          <w:sz w:val="20"/>
          <w:szCs w:val="20"/>
        </w:rPr>
        <w:t xml:space="preserve"> г.</w:t>
      </w:r>
    </w:p>
    <w:p w:rsidR="00E74ABB" w:rsidRPr="00010975" w:rsidRDefault="00E74ABB" w:rsidP="00E74ABB">
      <w:pPr>
        <w:jc w:val="center"/>
        <w:rPr>
          <w:b/>
          <w:bCs/>
          <w:sz w:val="20"/>
          <w:szCs w:val="20"/>
        </w:rPr>
      </w:pPr>
      <w:r w:rsidRPr="00010975">
        <w:rPr>
          <w:b/>
          <w:bCs/>
          <w:sz w:val="20"/>
          <w:szCs w:val="20"/>
        </w:rPr>
        <w:t>по____________________________</w:t>
      </w:r>
    </w:p>
    <w:p w:rsidR="00E74ABB" w:rsidRPr="00010975" w:rsidRDefault="00E74ABB" w:rsidP="00E74ABB">
      <w:pPr>
        <w:jc w:val="center"/>
        <w:rPr>
          <w:b/>
          <w:sz w:val="20"/>
          <w:szCs w:val="20"/>
        </w:rPr>
      </w:pPr>
      <w:r w:rsidRPr="00010975">
        <w:rPr>
          <w:b/>
          <w:sz w:val="20"/>
          <w:szCs w:val="20"/>
        </w:rPr>
        <w:t>_______________________________</w:t>
      </w:r>
    </w:p>
    <w:p w:rsidR="00E74ABB" w:rsidRPr="00010975" w:rsidRDefault="00E74ABB" w:rsidP="00E74ABB">
      <w:pPr>
        <w:jc w:val="center"/>
        <w:rPr>
          <w:bCs/>
          <w:sz w:val="20"/>
          <w:szCs w:val="20"/>
        </w:rPr>
      </w:pPr>
      <w:r w:rsidRPr="00010975">
        <w:rPr>
          <w:bCs/>
          <w:sz w:val="20"/>
          <w:szCs w:val="20"/>
        </w:rPr>
        <w:t>(наименование Уполномоченной организации)</w:t>
      </w:r>
    </w:p>
    <w:p w:rsidR="00E74ABB" w:rsidRPr="00010975" w:rsidRDefault="00E74ABB" w:rsidP="00E74ABB">
      <w:pPr>
        <w:jc w:val="center"/>
        <w:rPr>
          <w:b/>
          <w:bCs/>
          <w:sz w:val="20"/>
          <w:szCs w:val="20"/>
        </w:rPr>
      </w:pPr>
    </w:p>
    <w:tbl>
      <w:tblPr>
        <w:tblW w:w="107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18"/>
        <w:gridCol w:w="1559"/>
        <w:gridCol w:w="1276"/>
        <w:gridCol w:w="1701"/>
        <w:gridCol w:w="1417"/>
        <w:gridCol w:w="1561"/>
      </w:tblGrid>
      <w:tr w:rsidR="00152CF9" w:rsidRPr="00010975" w:rsidTr="00CE28FD">
        <w:tc>
          <w:tcPr>
            <w:tcW w:w="426" w:type="dxa"/>
          </w:tcPr>
          <w:p w:rsidR="00152CF9" w:rsidRPr="00010975" w:rsidRDefault="00152CF9" w:rsidP="00437043">
            <w:pPr>
              <w:rPr>
                <w:b/>
                <w:sz w:val="20"/>
                <w:szCs w:val="20"/>
              </w:rPr>
            </w:pPr>
            <w:proofErr w:type="gramStart"/>
            <w:r w:rsidRPr="00010975">
              <w:rPr>
                <w:b/>
                <w:sz w:val="20"/>
                <w:szCs w:val="20"/>
              </w:rPr>
              <w:t>п</w:t>
            </w:r>
            <w:proofErr w:type="gramEnd"/>
            <w:r w:rsidRPr="0001097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Перевозчик</w:t>
            </w:r>
          </w:p>
        </w:tc>
        <w:tc>
          <w:tcPr>
            <w:tcW w:w="1418" w:type="dxa"/>
          </w:tcPr>
          <w:p w:rsidR="00152CF9" w:rsidRPr="00010975" w:rsidRDefault="00152CF9" w:rsidP="00437043">
            <w:pPr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№ маршрута</w:t>
            </w:r>
          </w:p>
        </w:tc>
        <w:tc>
          <w:tcPr>
            <w:tcW w:w="1559" w:type="dxa"/>
          </w:tcPr>
          <w:p w:rsidR="00152CF9" w:rsidRPr="00010975" w:rsidRDefault="00152CF9" w:rsidP="00437043">
            <w:pPr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Наименование маршрута</w:t>
            </w:r>
          </w:p>
        </w:tc>
        <w:tc>
          <w:tcPr>
            <w:tcW w:w="1276" w:type="dxa"/>
          </w:tcPr>
          <w:p w:rsidR="00152CF9" w:rsidRPr="00010975" w:rsidRDefault="00152CF9" w:rsidP="00437043">
            <w:pPr>
              <w:pStyle w:val="33"/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Протяженность маршрута (</w:t>
            </w:r>
            <w:proofErr w:type="gramStart"/>
            <w:r w:rsidRPr="00010975">
              <w:rPr>
                <w:b/>
                <w:sz w:val="20"/>
                <w:szCs w:val="20"/>
              </w:rPr>
              <w:t>км</w:t>
            </w:r>
            <w:proofErr w:type="gramEnd"/>
            <w:r w:rsidRPr="000109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52CF9" w:rsidRPr="00010975" w:rsidRDefault="00152CF9" w:rsidP="00152CF9">
            <w:pPr>
              <w:pStyle w:val="33"/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Предусмотрено рейсов по расписанию</w:t>
            </w:r>
          </w:p>
          <w:p w:rsidR="00152CF9" w:rsidRPr="00010975" w:rsidRDefault="00152CF9" w:rsidP="00152CF9">
            <w:pPr>
              <w:jc w:val="center"/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(шт.)</w:t>
            </w:r>
          </w:p>
        </w:tc>
        <w:tc>
          <w:tcPr>
            <w:tcW w:w="1417" w:type="dxa"/>
          </w:tcPr>
          <w:p w:rsidR="00152CF9" w:rsidRPr="00010975" w:rsidRDefault="00152CF9" w:rsidP="00152CF9">
            <w:pPr>
              <w:pStyle w:val="33"/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Фактически выполнено рейсов</w:t>
            </w:r>
          </w:p>
          <w:p w:rsidR="00152CF9" w:rsidRPr="00010975" w:rsidRDefault="00152CF9" w:rsidP="00152CF9">
            <w:pPr>
              <w:pStyle w:val="33"/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(шт.)</w:t>
            </w:r>
          </w:p>
        </w:tc>
        <w:tc>
          <w:tcPr>
            <w:tcW w:w="1561" w:type="dxa"/>
          </w:tcPr>
          <w:p w:rsidR="00152CF9" w:rsidRPr="00010975" w:rsidRDefault="00152CF9" w:rsidP="00437043">
            <w:pPr>
              <w:pStyle w:val="33"/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Вместимость всех транспортных средств на фактически выполненных рейсах (мест)</w:t>
            </w:r>
          </w:p>
        </w:tc>
      </w:tr>
      <w:tr w:rsidR="00CE28FD" w:rsidRPr="00010975" w:rsidTr="00EE765A">
        <w:tc>
          <w:tcPr>
            <w:tcW w:w="10775" w:type="dxa"/>
            <w:gridSpan w:val="8"/>
          </w:tcPr>
          <w:p w:rsidR="00CE28FD" w:rsidRPr="00010975" w:rsidRDefault="00CE28FD" w:rsidP="00437043">
            <w:pPr>
              <w:jc w:val="center"/>
              <w:rPr>
                <w:b/>
                <w:sz w:val="24"/>
              </w:rPr>
            </w:pPr>
            <w:r w:rsidRPr="00010975">
              <w:rPr>
                <w:b/>
                <w:sz w:val="24"/>
              </w:rPr>
              <w:t>Городские регулярные автобусные маршруты</w:t>
            </w:r>
          </w:p>
        </w:tc>
      </w:tr>
      <w:tr w:rsidR="00152CF9" w:rsidRPr="00010975" w:rsidTr="00CE28FD">
        <w:tc>
          <w:tcPr>
            <w:tcW w:w="42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152CF9" w:rsidRPr="00010975" w:rsidTr="00CE28FD">
        <w:tc>
          <w:tcPr>
            <w:tcW w:w="42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152CF9" w:rsidRPr="00010975" w:rsidTr="00CE28FD">
        <w:tc>
          <w:tcPr>
            <w:tcW w:w="42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Итого по Перевозчику</w:t>
            </w:r>
          </w:p>
        </w:tc>
        <w:tc>
          <w:tcPr>
            <w:tcW w:w="141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CE28FD" w:rsidRPr="00010975" w:rsidTr="0073548A">
        <w:tc>
          <w:tcPr>
            <w:tcW w:w="10775" w:type="dxa"/>
            <w:gridSpan w:val="8"/>
          </w:tcPr>
          <w:p w:rsidR="00CE28FD" w:rsidRPr="00010975" w:rsidRDefault="00CE28FD" w:rsidP="00437043">
            <w:pPr>
              <w:jc w:val="center"/>
              <w:rPr>
                <w:b/>
                <w:sz w:val="24"/>
              </w:rPr>
            </w:pPr>
            <w:r w:rsidRPr="00010975">
              <w:rPr>
                <w:b/>
                <w:sz w:val="24"/>
              </w:rPr>
              <w:t>Пригородные регулярные автобусные маршруты по регулируемым тарифам</w:t>
            </w:r>
          </w:p>
        </w:tc>
      </w:tr>
      <w:tr w:rsidR="00152CF9" w:rsidRPr="00010975" w:rsidTr="00CE28FD">
        <w:tc>
          <w:tcPr>
            <w:tcW w:w="42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152CF9" w:rsidRPr="00010975" w:rsidTr="00CE28FD">
        <w:tc>
          <w:tcPr>
            <w:tcW w:w="42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152CF9" w:rsidRPr="00010975" w:rsidTr="00CE28FD">
        <w:tc>
          <w:tcPr>
            <w:tcW w:w="42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Итого по Перевозчику</w:t>
            </w:r>
          </w:p>
        </w:tc>
        <w:tc>
          <w:tcPr>
            <w:tcW w:w="141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CE28FD" w:rsidRPr="00010975" w:rsidTr="00445D58">
        <w:tc>
          <w:tcPr>
            <w:tcW w:w="10775" w:type="dxa"/>
            <w:gridSpan w:val="8"/>
          </w:tcPr>
          <w:p w:rsidR="00CE28FD" w:rsidRPr="00010975" w:rsidRDefault="00CE28FD" w:rsidP="00437043">
            <w:pPr>
              <w:jc w:val="center"/>
              <w:rPr>
                <w:b/>
                <w:sz w:val="24"/>
              </w:rPr>
            </w:pPr>
            <w:r w:rsidRPr="00010975">
              <w:rPr>
                <w:b/>
                <w:sz w:val="24"/>
              </w:rPr>
              <w:t>Пригородные регулярные автобусные маршруты по нерегулируемым тарифам</w:t>
            </w:r>
          </w:p>
        </w:tc>
      </w:tr>
      <w:tr w:rsidR="00152CF9" w:rsidRPr="00010975" w:rsidTr="00CE28FD">
        <w:tc>
          <w:tcPr>
            <w:tcW w:w="42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152CF9" w:rsidRPr="00010975" w:rsidTr="00CE28FD">
        <w:tc>
          <w:tcPr>
            <w:tcW w:w="42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  <w:tr w:rsidR="00152CF9" w:rsidRPr="00010975" w:rsidTr="00CE28FD">
        <w:tc>
          <w:tcPr>
            <w:tcW w:w="42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b/>
                <w:sz w:val="20"/>
                <w:szCs w:val="20"/>
              </w:rPr>
            </w:pPr>
            <w:r w:rsidRPr="00010975">
              <w:rPr>
                <w:b/>
                <w:sz w:val="20"/>
                <w:szCs w:val="20"/>
              </w:rPr>
              <w:t>Итого по Перевозчику</w:t>
            </w:r>
          </w:p>
        </w:tc>
        <w:tc>
          <w:tcPr>
            <w:tcW w:w="1418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152CF9" w:rsidRPr="00010975" w:rsidRDefault="00152CF9" w:rsidP="00437043">
            <w:pPr>
              <w:rPr>
                <w:sz w:val="20"/>
                <w:szCs w:val="20"/>
              </w:rPr>
            </w:pPr>
          </w:p>
        </w:tc>
      </w:tr>
    </w:tbl>
    <w:p w:rsidR="00E74ABB" w:rsidRPr="00010975" w:rsidRDefault="00E74ABB" w:rsidP="00E74ABB">
      <w:pPr>
        <w:pStyle w:val="3"/>
        <w:spacing w:before="0" w:after="0"/>
        <w:rPr>
          <w:rFonts w:ascii="Times New Roman" w:hAnsi="Times New Roman" w:cs="Times New Roman"/>
          <w:sz w:val="20"/>
          <w:szCs w:val="20"/>
        </w:rPr>
      </w:pPr>
    </w:p>
    <w:p w:rsidR="00E74ABB" w:rsidRPr="00010975" w:rsidRDefault="00E74ABB" w:rsidP="00E74ABB">
      <w:pPr>
        <w:pStyle w:val="3"/>
        <w:spacing w:before="0" w:after="0"/>
        <w:rPr>
          <w:rFonts w:ascii="Times New Roman" w:hAnsi="Times New Roman" w:cs="Times New Roman"/>
          <w:sz w:val="20"/>
          <w:szCs w:val="20"/>
        </w:rPr>
      </w:pPr>
      <w:r w:rsidRPr="00010975">
        <w:rPr>
          <w:rFonts w:ascii="Times New Roman" w:hAnsi="Times New Roman" w:cs="Times New Roman"/>
          <w:sz w:val="20"/>
          <w:szCs w:val="20"/>
        </w:rPr>
        <w:t>Руководитель         _____________                   /___________________/</w:t>
      </w:r>
    </w:p>
    <w:p w:rsidR="00E74ABB" w:rsidRPr="00010975" w:rsidRDefault="00E74ABB" w:rsidP="00E74ABB">
      <w:pPr>
        <w:rPr>
          <w:sz w:val="20"/>
          <w:szCs w:val="20"/>
        </w:rPr>
      </w:pPr>
    </w:p>
    <w:p w:rsidR="00E74ABB" w:rsidRPr="00010975" w:rsidRDefault="00E74ABB" w:rsidP="00E74ABB">
      <w:pPr>
        <w:pStyle w:val="3"/>
        <w:spacing w:before="0" w:after="0"/>
        <w:rPr>
          <w:rFonts w:ascii="Times New Roman" w:hAnsi="Times New Roman" w:cs="Times New Roman"/>
          <w:sz w:val="20"/>
          <w:szCs w:val="20"/>
        </w:rPr>
      </w:pPr>
      <w:r w:rsidRPr="00010975">
        <w:rPr>
          <w:rFonts w:ascii="Times New Roman" w:hAnsi="Times New Roman" w:cs="Times New Roman"/>
          <w:sz w:val="20"/>
          <w:szCs w:val="20"/>
        </w:rPr>
        <w:t xml:space="preserve">Главный бухгалтер     _____________            /___________________/                                      </w:t>
      </w:r>
    </w:p>
    <w:p w:rsidR="00E74ABB" w:rsidRPr="00010975" w:rsidRDefault="00E74ABB" w:rsidP="00E74ABB">
      <w:pPr>
        <w:rPr>
          <w:b/>
          <w:bCs/>
          <w:sz w:val="20"/>
          <w:szCs w:val="20"/>
        </w:rPr>
      </w:pPr>
      <w:r w:rsidRPr="00010975">
        <w:rPr>
          <w:sz w:val="20"/>
          <w:szCs w:val="20"/>
        </w:rPr>
        <w:t xml:space="preserve">         М.П.</w:t>
      </w:r>
      <w:r w:rsidRPr="00010975">
        <w:rPr>
          <w:b/>
          <w:bCs/>
          <w:sz w:val="20"/>
          <w:szCs w:val="20"/>
        </w:rPr>
        <w:t xml:space="preserve">                   </w:t>
      </w:r>
    </w:p>
    <w:p w:rsidR="00E74ABB" w:rsidRPr="00010975" w:rsidRDefault="00E74ABB" w:rsidP="00E74ABB">
      <w:pPr>
        <w:ind w:left="426"/>
        <w:rPr>
          <w:sz w:val="22"/>
          <w:szCs w:val="22"/>
        </w:rPr>
      </w:pPr>
    </w:p>
    <w:p w:rsidR="004C32AA" w:rsidRPr="00010975" w:rsidRDefault="004C32AA" w:rsidP="00E74ABB">
      <w:pPr>
        <w:pStyle w:val="a3"/>
        <w:ind w:left="6237"/>
        <w:rPr>
          <w:sz w:val="22"/>
          <w:szCs w:val="22"/>
        </w:rPr>
      </w:pPr>
    </w:p>
    <w:p w:rsidR="00C54B4A" w:rsidRPr="00010975" w:rsidRDefault="00C54B4A">
      <w:pPr>
        <w:rPr>
          <w:b/>
          <w:bCs/>
          <w:sz w:val="22"/>
          <w:szCs w:val="22"/>
        </w:rPr>
      </w:pPr>
      <w:r w:rsidRPr="00010975">
        <w:rPr>
          <w:sz w:val="22"/>
          <w:szCs w:val="22"/>
        </w:rPr>
        <w:br w:type="page"/>
      </w:r>
    </w:p>
    <w:p w:rsidR="00C54B4A" w:rsidRPr="00010975" w:rsidRDefault="00C54B4A" w:rsidP="00C54B4A">
      <w:pPr>
        <w:pStyle w:val="a3"/>
        <w:ind w:left="6237"/>
        <w:rPr>
          <w:b w:val="0"/>
          <w:sz w:val="20"/>
          <w:szCs w:val="20"/>
        </w:rPr>
      </w:pPr>
      <w:r w:rsidRPr="00010975">
        <w:rPr>
          <w:b w:val="0"/>
          <w:sz w:val="20"/>
          <w:szCs w:val="20"/>
        </w:rPr>
        <w:t>Приложение  № 6</w:t>
      </w:r>
    </w:p>
    <w:p w:rsidR="00C54B4A" w:rsidRPr="00010975" w:rsidRDefault="00C54B4A" w:rsidP="00C54B4A">
      <w:pPr>
        <w:pStyle w:val="a3"/>
        <w:ind w:left="6237"/>
        <w:jc w:val="both"/>
        <w:rPr>
          <w:b w:val="0"/>
          <w:sz w:val="20"/>
          <w:szCs w:val="20"/>
        </w:rPr>
      </w:pPr>
      <w:proofErr w:type="gramStart"/>
      <w:r w:rsidRPr="00010975">
        <w:rPr>
          <w:b w:val="0"/>
          <w:sz w:val="20"/>
          <w:szCs w:val="20"/>
        </w:rPr>
        <w:t>к договору о реализации мер социальной поддержки по обеспечению перевозки отдельных категорий граждан по единым социальным проездным билетам на автобусах</w:t>
      </w:r>
      <w:proofErr w:type="gramEnd"/>
      <w:r w:rsidRPr="00010975">
        <w:rPr>
          <w:b w:val="0"/>
          <w:sz w:val="20"/>
          <w:szCs w:val="20"/>
        </w:rPr>
        <w:t xml:space="preserve"> городского и пригородного сообщения в 201</w:t>
      </w:r>
      <w:r w:rsidR="00564B3F" w:rsidRPr="00010975">
        <w:rPr>
          <w:b w:val="0"/>
          <w:sz w:val="20"/>
          <w:szCs w:val="20"/>
        </w:rPr>
        <w:t>8</w:t>
      </w:r>
      <w:r w:rsidRPr="00010975">
        <w:rPr>
          <w:b w:val="0"/>
          <w:sz w:val="20"/>
          <w:szCs w:val="20"/>
        </w:rPr>
        <w:t xml:space="preserve"> году</w:t>
      </w:r>
    </w:p>
    <w:p w:rsidR="00C54B4A" w:rsidRPr="00010975" w:rsidRDefault="00C54B4A" w:rsidP="00C54B4A">
      <w:pPr>
        <w:pStyle w:val="a3"/>
        <w:ind w:left="6237"/>
        <w:rPr>
          <w:b w:val="0"/>
          <w:sz w:val="20"/>
          <w:szCs w:val="20"/>
        </w:rPr>
      </w:pPr>
      <w:r w:rsidRPr="00010975">
        <w:rPr>
          <w:b w:val="0"/>
          <w:sz w:val="20"/>
          <w:szCs w:val="20"/>
        </w:rPr>
        <w:t>от ____________________ № ________</w:t>
      </w:r>
    </w:p>
    <w:p w:rsidR="00C54B4A" w:rsidRPr="00010975" w:rsidRDefault="00C54B4A" w:rsidP="00C54B4A">
      <w:pPr>
        <w:jc w:val="center"/>
        <w:rPr>
          <w:b/>
          <w:sz w:val="24"/>
        </w:rPr>
      </w:pPr>
      <w:r w:rsidRPr="00010975">
        <w:rPr>
          <w:b/>
          <w:sz w:val="24"/>
        </w:rPr>
        <w:t>Сводный отчет</w:t>
      </w:r>
    </w:p>
    <w:p w:rsidR="00C54B4A" w:rsidRPr="00010975" w:rsidRDefault="00C54B4A" w:rsidP="00C54B4A">
      <w:pPr>
        <w:jc w:val="center"/>
        <w:rPr>
          <w:b/>
          <w:sz w:val="20"/>
          <w:szCs w:val="20"/>
        </w:rPr>
      </w:pPr>
      <w:r w:rsidRPr="00010975">
        <w:rPr>
          <w:b/>
          <w:sz w:val="24"/>
        </w:rPr>
        <w:t>о количестве льготных билетов</w:t>
      </w:r>
    </w:p>
    <w:p w:rsidR="00C54B4A" w:rsidRPr="00010975" w:rsidRDefault="00C54B4A" w:rsidP="00C54B4A">
      <w:pPr>
        <w:jc w:val="center"/>
        <w:rPr>
          <w:b/>
          <w:sz w:val="24"/>
        </w:rPr>
      </w:pPr>
      <w:r w:rsidRPr="00010975">
        <w:rPr>
          <w:b/>
          <w:sz w:val="24"/>
        </w:rPr>
        <w:t>за _______________месяц 201</w:t>
      </w:r>
      <w:r w:rsidR="00564B3F" w:rsidRPr="00010975">
        <w:rPr>
          <w:b/>
          <w:sz w:val="24"/>
        </w:rPr>
        <w:t>8</w:t>
      </w:r>
      <w:r w:rsidRPr="00010975">
        <w:rPr>
          <w:b/>
          <w:sz w:val="24"/>
        </w:rPr>
        <w:t xml:space="preserve"> г.</w:t>
      </w:r>
    </w:p>
    <w:p w:rsidR="00C54B4A" w:rsidRPr="00010975" w:rsidRDefault="00C54B4A" w:rsidP="00C54B4A">
      <w:pPr>
        <w:jc w:val="center"/>
        <w:rPr>
          <w:b/>
          <w:bCs/>
          <w:sz w:val="24"/>
        </w:rPr>
      </w:pPr>
      <w:r w:rsidRPr="00010975">
        <w:rPr>
          <w:b/>
          <w:bCs/>
          <w:sz w:val="24"/>
        </w:rPr>
        <w:t>по____________________________</w:t>
      </w:r>
    </w:p>
    <w:p w:rsidR="00C54B4A" w:rsidRPr="00010975" w:rsidRDefault="00C54B4A" w:rsidP="00C54B4A">
      <w:pPr>
        <w:jc w:val="center"/>
        <w:rPr>
          <w:b/>
          <w:sz w:val="20"/>
          <w:szCs w:val="20"/>
        </w:rPr>
      </w:pPr>
      <w:r w:rsidRPr="00010975">
        <w:rPr>
          <w:b/>
          <w:sz w:val="24"/>
        </w:rPr>
        <w:t>_______________________________</w:t>
      </w:r>
    </w:p>
    <w:p w:rsidR="00C54B4A" w:rsidRPr="00010975" w:rsidRDefault="00C54B4A" w:rsidP="00C54B4A">
      <w:pPr>
        <w:jc w:val="center"/>
        <w:rPr>
          <w:bCs/>
          <w:sz w:val="20"/>
          <w:szCs w:val="20"/>
        </w:rPr>
      </w:pPr>
      <w:r w:rsidRPr="00010975">
        <w:rPr>
          <w:bCs/>
          <w:sz w:val="20"/>
          <w:szCs w:val="20"/>
        </w:rPr>
        <w:t>(наименование Перевозчика)</w:t>
      </w:r>
    </w:p>
    <w:p w:rsidR="00C54B4A" w:rsidRPr="00010975" w:rsidRDefault="00C54B4A" w:rsidP="00C54B4A">
      <w:pPr>
        <w:pStyle w:val="a3"/>
        <w:rPr>
          <w:sz w:val="22"/>
          <w:szCs w:val="22"/>
        </w:rPr>
      </w:pPr>
    </w:p>
    <w:p w:rsidR="00C54B4A" w:rsidRPr="00010975" w:rsidRDefault="00C54B4A" w:rsidP="00C54B4A">
      <w:pPr>
        <w:pStyle w:val="a3"/>
        <w:rPr>
          <w:sz w:val="22"/>
          <w:szCs w:val="22"/>
        </w:rPr>
      </w:pPr>
    </w:p>
    <w:tbl>
      <w:tblPr>
        <w:tblStyle w:val="ae"/>
        <w:tblW w:w="0" w:type="auto"/>
        <w:tblInd w:w="1242" w:type="dxa"/>
        <w:tblLook w:val="04A0" w:firstRow="1" w:lastRow="0" w:firstColumn="1" w:lastColumn="0" w:noHBand="0" w:noVBand="1"/>
      </w:tblPr>
      <w:tblGrid>
        <w:gridCol w:w="2694"/>
        <w:gridCol w:w="3827"/>
      </w:tblGrid>
      <w:tr w:rsidR="00361C6C" w:rsidRPr="00010975" w:rsidTr="00361C6C">
        <w:tc>
          <w:tcPr>
            <w:tcW w:w="2694" w:type="dxa"/>
          </w:tcPr>
          <w:p w:rsidR="00361C6C" w:rsidRPr="00010975" w:rsidRDefault="00361C6C" w:rsidP="00C54B4A">
            <w:pPr>
              <w:pStyle w:val="a3"/>
              <w:jc w:val="center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  <w:r w:rsidRPr="00010975"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  <w:t>№ маршрута</w:t>
            </w:r>
          </w:p>
        </w:tc>
        <w:tc>
          <w:tcPr>
            <w:tcW w:w="3827" w:type="dxa"/>
          </w:tcPr>
          <w:p w:rsidR="00361C6C" w:rsidRPr="00010975" w:rsidRDefault="00361C6C" w:rsidP="00C54B4A">
            <w:pPr>
              <w:pStyle w:val="a3"/>
              <w:jc w:val="center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  <w:r w:rsidRPr="00010975"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  <w:t>Количество</w:t>
            </w:r>
          </w:p>
          <w:p w:rsidR="00361C6C" w:rsidRPr="00010975" w:rsidRDefault="00564B3F" w:rsidP="00C54B4A">
            <w:pPr>
              <w:pStyle w:val="a3"/>
              <w:jc w:val="center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  <w:r w:rsidRPr="00010975"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  <w:t>Б</w:t>
            </w:r>
            <w:r w:rsidR="00361C6C" w:rsidRPr="00010975"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  <w:t>илетов</w:t>
            </w:r>
          </w:p>
        </w:tc>
      </w:tr>
      <w:tr w:rsidR="00361C6C" w:rsidRPr="00010975" w:rsidTr="00361C6C">
        <w:tc>
          <w:tcPr>
            <w:tcW w:w="2694" w:type="dxa"/>
          </w:tcPr>
          <w:p w:rsidR="00361C6C" w:rsidRPr="00010975" w:rsidRDefault="00361C6C" w:rsidP="00C54B4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61C6C" w:rsidRPr="00010975" w:rsidRDefault="00361C6C" w:rsidP="00C54B4A">
            <w:pPr>
              <w:pStyle w:val="a3"/>
              <w:rPr>
                <w:sz w:val="22"/>
                <w:szCs w:val="22"/>
              </w:rPr>
            </w:pPr>
          </w:p>
        </w:tc>
      </w:tr>
      <w:tr w:rsidR="00361C6C" w:rsidRPr="00010975" w:rsidTr="00361C6C">
        <w:tc>
          <w:tcPr>
            <w:tcW w:w="2694" w:type="dxa"/>
          </w:tcPr>
          <w:p w:rsidR="00361C6C" w:rsidRPr="00010975" w:rsidRDefault="00361C6C" w:rsidP="00C54B4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61C6C" w:rsidRPr="00010975" w:rsidRDefault="00361C6C" w:rsidP="00C54B4A">
            <w:pPr>
              <w:pStyle w:val="a3"/>
              <w:rPr>
                <w:sz w:val="22"/>
                <w:szCs w:val="22"/>
              </w:rPr>
            </w:pPr>
          </w:p>
        </w:tc>
      </w:tr>
      <w:tr w:rsidR="00361C6C" w:rsidRPr="00010975" w:rsidTr="00361C6C">
        <w:tc>
          <w:tcPr>
            <w:tcW w:w="2694" w:type="dxa"/>
          </w:tcPr>
          <w:p w:rsidR="00361C6C" w:rsidRPr="00010975" w:rsidRDefault="00361C6C" w:rsidP="00C54B4A">
            <w:pPr>
              <w:pStyle w:val="a3"/>
              <w:jc w:val="center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  <w:r w:rsidRPr="00010975"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827" w:type="dxa"/>
          </w:tcPr>
          <w:p w:rsidR="00361C6C" w:rsidRPr="00010975" w:rsidRDefault="00361C6C" w:rsidP="00C54B4A">
            <w:pPr>
              <w:pStyle w:val="a3"/>
              <w:rPr>
                <w:sz w:val="22"/>
                <w:szCs w:val="22"/>
              </w:rPr>
            </w:pPr>
          </w:p>
        </w:tc>
      </w:tr>
    </w:tbl>
    <w:p w:rsidR="00C54B4A" w:rsidRPr="00010975" w:rsidRDefault="00C54B4A" w:rsidP="00C54B4A">
      <w:pPr>
        <w:pStyle w:val="a3"/>
        <w:rPr>
          <w:sz w:val="22"/>
          <w:szCs w:val="22"/>
        </w:rPr>
      </w:pPr>
    </w:p>
    <w:p w:rsidR="005615F2" w:rsidRPr="00010975" w:rsidRDefault="005615F2" w:rsidP="00C54B4A">
      <w:pPr>
        <w:pStyle w:val="a3"/>
        <w:rPr>
          <w:sz w:val="22"/>
          <w:szCs w:val="22"/>
        </w:rPr>
      </w:pPr>
    </w:p>
    <w:p w:rsidR="005615F2" w:rsidRPr="00010975" w:rsidRDefault="005615F2" w:rsidP="00C54B4A">
      <w:pPr>
        <w:pStyle w:val="a3"/>
        <w:rPr>
          <w:sz w:val="22"/>
          <w:szCs w:val="22"/>
        </w:rPr>
      </w:pPr>
    </w:p>
    <w:p w:rsidR="005615F2" w:rsidRPr="00010975" w:rsidRDefault="005615F2" w:rsidP="00C54B4A">
      <w:pPr>
        <w:pStyle w:val="a3"/>
        <w:rPr>
          <w:sz w:val="22"/>
          <w:szCs w:val="22"/>
        </w:rPr>
      </w:pPr>
    </w:p>
    <w:p w:rsidR="005615F2" w:rsidRPr="00010975" w:rsidRDefault="005615F2" w:rsidP="00C54B4A">
      <w:pPr>
        <w:pStyle w:val="a3"/>
        <w:rPr>
          <w:sz w:val="22"/>
          <w:szCs w:val="22"/>
        </w:rPr>
      </w:pPr>
    </w:p>
    <w:p w:rsidR="005615F2" w:rsidRPr="00010975" w:rsidRDefault="005615F2" w:rsidP="00C54B4A">
      <w:pPr>
        <w:pStyle w:val="a3"/>
        <w:rPr>
          <w:sz w:val="22"/>
          <w:szCs w:val="22"/>
        </w:rPr>
      </w:pPr>
    </w:p>
    <w:p w:rsidR="005615F2" w:rsidRPr="00010975" w:rsidRDefault="005615F2" w:rsidP="00C54B4A">
      <w:pPr>
        <w:pStyle w:val="a3"/>
        <w:rPr>
          <w:sz w:val="22"/>
          <w:szCs w:val="22"/>
        </w:rPr>
      </w:pPr>
    </w:p>
    <w:p w:rsidR="005615F2" w:rsidRPr="00010975" w:rsidRDefault="005615F2" w:rsidP="005615F2">
      <w:pPr>
        <w:pStyle w:val="3"/>
        <w:spacing w:before="0" w:after="0"/>
        <w:rPr>
          <w:rFonts w:ascii="Times New Roman" w:hAnsi="Times New Roman" w:cs="Times New Roman"/>
          <w:sz w:val="20"/>
          <w:szCs w:val="20"/>
        </w:rPr>
      </w:pPr>
      <w:r w:rsidRPr="00010975">
        <w:rPr>
          <w:rFonts w:ascii="Times New Roman" w:hAnsi="Times New Roman" w:cs="Times New Roman"/>
          <w:sz w:val="20"/>
          <w:szCs w:val="20"/>
        </w:rPr>
        <w:t>Руководитель         _____________                   /___________________/</w:t>
      </w:r>
    </w:p>
    <w:p w:rsidR="005615F2" w:rsidRPr="00010975" w:rsidRDefault="005615F2" w:rsidP="005615F2">
      <w:pPr>
        <w:rPr>
          <w:sz w:val="20"/>
          <w:szCs w:val="20"/>
        </w:rPr>
      </w:pPr>
    </w:p>
    <w:p w:rsidR="005615F2" w:rsidRPr="00010975" w:rsidRDefault="005615F2" w:rsidP="005615F2">
      <w:pPr>
        <w:pStyle w:val="3"/>
        <w:spacing w:before="0" w:after="0"/>
        <w:rPr>
          <w:rFonts w:ascii="Times New Roman" w:hAnsi="Times New Roman" w:cs="Times New Roman"/>
          <w:sz w:val="20"/>
          <w:szCs w:val="20"/>
        </w:rPr>
      </w:pPr>
      <w:r w:rsidRPr="00010975">
        <w:rPr>
          <w:rFonts w:ascii="Times New Roman" w:hAnsi="Times New Roman" w:cs="Times New Roman"/>
          <w:sz w:val="20"/>
          <w:szCs w:val="20"/>
        </w:rPr>
        <w:t xml:space="preserve">Главный бухгалтер     _____________            /___________________/                                      </w:t>
      </w:r>
    </w:p>
    <w:p w:rsidR="005615F2" w:rsidRPr="00C94236" w:rsidRDefault="005615F2" w:rsidP="005615F2">
      <w:pPr>
        <w:rPr>
          <w:b/>
          <w:bCs/>
          <w:sz w:val="20"/>
          <w:szCs w:val="20"/>
        </w:rPr>
      </w:pPr>
      <w:r w:rsidRPr="00010975">
        <w:rPr>
          <w:sz w:val="20"/>
          <w:szCs w:val="20"/>
        </w:rPr>
        <w:t xml:space="preserve">         М.П.</w:t>
      </w:r>
      <w:r w:rsidRPr="00C94236">
        <w:rPr>
          <w:b/>
          <w:bCs/>
          <w:sz w:val="20"/>
          <w:szCs w:val="20"/>
        </w:rPr>
        <w:t xml:space="preserve">                   </w:t>
      </w:r>
    </w:p>
    <w:p w:rsidR="005615F2" w:rsidRPr="00C94236" w:rsidRDefault="005615F2" w:rsidP="00C54B4A">
      <w:pPr>
        <w:pStyle w:val="a3"/>
        <w:rPr>
          <w:sz w:val="22"/>
          <w:szCs w:val="22"/>
        </w:rPr>
      </w:pPr>
    </w:p>
    <w:sectPr w:rsidR="005615F2" w:rsidRPr="00C94236" w:rsidSect="00E41B98">
      <w:pgSz w:w="11907" w:h="16840"/>
      <w:pgMar w:top="720" w:right="720" w:bottom="567" w:left="720" w:header="720" w:footer="13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B7" w:rsidRDefault="001403B7" w:rsidP="00E752DF">
      <w:r>
        <w:separator/>
      </w:r>
    </w:p>
  </w:endnote>
  <w:endnote w:type="continuationSeparator" w:id="0">
    <w:p w:rsidR="001403B7" w:rsidRDefault="001403B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043" w:rsidRPr="0070565B" w:rsidRDefault="00437043">
    <w:pPr>
      <w:pStyle w:val="a9"/>
      <w:jc w:val="right"/>
      <w:rPr>
        <w:rFonts w:ascii="Cambria" w:hAnsi="Cambria"/>
        <w:sz w:val="16"/>
        <w:szCs w:val="16"/>
      </w:rPr>
    </w:pPr>
    <w:r w:rsidRPr="0070565B">
      <w:rPr>
        <w:rFonts w:ascii="Cambria" w:hAnsi="Cambria"/>
        <w:sz w:val="16"/>
        <w:szCs w:val="16"/>
      </w:rPr>
      <w:t xml:space="preserve">Стр. </w:t>
    </w:r>
    <w:r w:rsidR="00C6668E" w:rsidRPr="0070565B">
      <w:rPr>
        <w:sz w:val="16"/>
        <w:szCs w:val="16"/>
      </w:rPr>
      <w:fldChar w:fldCharType="begin"/>
    </w:r>
    <w:r w:rsidRPr="0070565B">
      <w:rPr>
        <w:sz w:val="16"/>
        <w:szCs w:val="16"/>
      </w:rPr>
      <w:instrText xml:space="preserve"> PAGE    \* MERGEFORMAT </w:instrText>
    </w:r>
    <w:r w:rsidR="00C6668E" w:rsidRPr="0070565B">
      <w:rPr>
        <w:sz w:val="16"/>
        <w:szCs w:val="16"/>
      </w:rPr>
      <w:fldChar w:fldCharType="separate"/>
    </w:r>
    <w:r w:rsidR="00F84AA4" w:rsidRPr="00F84AA4">
      <w:rPr>
        <w:rFonts w:ascii="Cambria" w:hAnsi="Cambria"/>
        <w:noProof/>
        <w:sz w:val="16"/>
        <w:szCs w:val="16"/>
      </w:rPr>
      <w:t>1</w:t>
    </w:r>
    <w:r w:rsidR="00C6668E" w:rsidRPr="0070565B">
      <w:rPr>
        <w:sz w:val="16"/>
        <w:szCs w:val="16"/>
      </w:rPr>
      <w:fldChar w:fldCharType="end"/>
    </w:r>
  </w:p>
  <w:p w:rsidR="00437043" w:rsidRDefault="004370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B7" w:rsidRDefault="001403B7" w:rsidP="00E752DF">
      <w:r>
        <w:separator/>
      </w:r>
    </w:p>
  </w:footnote>
  <w:footnote w:type="continuationSeparator" w:id="0">
    <w:p w:rsidR="001403B7" w:rsidRDefault="001403B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C47"/>
    <w:multiLevelType w:val="multilevel"/>
    <w:tmpl w:val="23E0C8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C04FDF"/>
    <w:multiLevelType w:val="singleLevel"/>
    <w:tmpl w:val="C578304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E1A3686"/>
    <w:multiLevelType w:val="hybridMultilevel"/>
    <w:tmpl w:val="19181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6A2CB8"/>
    <w:multiLevelType w:val="hybridMultilevel"/>
    <w:tmpl w:val="7D720B6A"/>
    <w:lvl w:ilvl="0" w:tplc="88AE19B4">
      <w:start w:val="1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5224C7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9AAADC8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A94EA3F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64B271D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411C2FF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84BC9C6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BAC8BC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6E38E51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24F62EF1"/>
    <w:multiLevelType w:val="hybridMultilevel"/>
    <w:tmpl w:val="97341DF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785E15"/>
    <w:multiLevelType w:val="hybridMultilevel"/>
    <w:tmpl w:val="A786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4859E5"/>
    <w:multiLevelType w:val="hybridMultilevel"/>
    <w:tmpl w:val="918897CE"/>
    <w:lvl w:ilvl="0" w:tplc="A314A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706A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6705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CA61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92AEB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C14D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245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5EA5E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DFE4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1EA163F"/>
    <w:multiLevelType w:val="hybridMultilevel"/>
    <w:tmpl w:val="B608E140"/>
    <w:lvl w:ilvl="0" w:tplc="BEC28E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2E205E"/>
    <w:multiLevelType w:val="hybridMultilevel"/>
    <w:tmpl w:val="3F201366"/>
    <w:lvl w:ilvl="0" w:tplc="D8421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0CE8F0">
      <w:start w:val="16"/>
      <w:numFmt w:val="decimal"/>
      <w:lvlText w:val="%2)"/>
      <w:lvlJc w:val="left"/>
      <w:pPr>
        <w:tabs>
          <w:tab w:val="num" w:pos="2130"/>
        </w:tabs>
        <w:ind w:left="2130" w:hanging="1050"/>
      </w:pPr>
      <w:rPr>
        <w:rFonts w:cs="Times New Roman" w:hint="default"/>
      </w:rPr>
    </w:lvl>
    <w:lvl w:ilvl="2" w:tplc="F37EB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446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1E9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0E82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AE1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8834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C261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9025C2"/>
    <w:multiLevelType w:val="hybridMultilevel"/>
    <w:tmpl w:val="458222DC"/>
    <w:lvl w:ilvl="0" w:tplc="CA769164">
      <w:start w:val="1"/>
      <w:numFmt w:val="decimal"/>
      <w:lvlText w:val="%1."/>
      <w:lvlJc w:val="left"/>
      <w:pPr>
        <w:tabs>
          <w:tab w:val="num" w:pos="1098"/>
        </w:tabs>
        <w:ind w:left="1098" w:hanging="360"/>
      </w:pPr>
      <w:rPr>
        <w:rFonts w:cs="Times New Roman"/>
      </w:rPr>
    </w:lvl>
    <w:lvl w:ilvl="1" w:tplc="284446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75EDC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0E8A5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C02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4686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6D635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2687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F988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3D134263"/>
    <w:multiLevelType w:val="hybridMultilevel"/>
    <w:tmpl w:val="270C6502"/>
    <w:lvl w:ilvl="0" w:tplc="5EC29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25441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EE8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AEF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1C2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EAE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A285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108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CAE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E22430"/>
    <w:multiLevelType w:val="hybridMultilevel"/>
    <w:tmpl w:val="BAA0FB7C"/>
    <w:lvl w:ilvl="0" w:tplc="24BEF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73EF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32A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860A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0C5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EEB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136E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E43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9E4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046F51"/>
    <w:multiLevelType w:val="hybridMultilevel"/>
    <w:tmpl w:val="C91481C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535FD1"/>
    <w:multiLevelType w:val="hybridMultilevel"/>
    <w:tmpl w:val="118C9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DD44BD"/>
    <w:multiLevelType w:val="hybridMultilevel"/>
    <w:tmpl w:val="96E4317E"/>
    <w:lvl w:ilvl="0" w:tplc="1A3A890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1A3A890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0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2"/>
  </w:num>
  <w:num w:numId="10">
    <w:abstractNumId w:val="5"/>
  </w:num>
  <w:num w:numId="11">
    <w:abstractNumId w:val="13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02"/>
    <w:rsid w:val="00002CAC"/>
    <w:rsid w:val="00004C6D"/>
    <w:rsid w:val="00005A08"/>
    <w:rsid w:val="00005F8D"/>
    <w:rsid w:val="000068A2"/>
    <w:rsid w:val="00007935"/>
    <w:rsid w:val="00010975"/>
    <w:rsid w:val="00011099"/>
    <w:rsid w:val="00012EFC"/>
    <w:rsid w:val="000158CE"/>
    <w:rsid w:val="00022356"/>
    <w:rsid w:val="00023C85"/>
    <w:rsid w:val="00024433"/>
    <w:rsid w:val="0003122F"/>
    <w:rsid w:val="00034C86"/>
    <w:rsid w:val="00035AE5"/>
    <w:rsid w:val="0003763E"/>
    <w:rsid w:val="00042149"/>
    <w:rsid w:val="00043317"/>
    <w:rsid w:val="00060EAC"/>
    <w:rsid w:val="00061CD6"/>
    <w:rsid w:val="00066019"/>
    <w:rsid w:val="0006762A"/>
    <w:rsid w:val="00074633"/>
    <w:rsid w:val="00075D3B"/>
    <w:rsid w:val="0008051C"/>
    <w:rsid w:val="00081828"/>
    <w:rsid w:val="00082955"/>
    <w:rsid w:val="00082ADD"/>
    <w:rsid w:val="000838BD"/>
    <w:rsid w:val="0008570C"/>
    <w:rsid w:val="00091B92"/>
    <w:rsid w:val="00091F1C"/>
    <w:rsid w:val="00092D30"/>
    <w:rsid w:val="00094C57"/>
    <w:rsid w:val="00095DA8"/>
    <w:rsid w:val="00097A40"/>
    <w:rsid w:val="000A103C"/>
    <w:rsid w:val="000A230D"/>
    <w:rsid w:val="000A4133"/>
    <w:rsid w:val="000A66FF"/>
    <w:rsid w:val="000B168D"/>
    <w:rsid w:val="000B4BE2"/>
    <w:rsid w:val="000B63D3"/>
    <w:rsid w:val="000B66BF"/>
    <w:rsid w:val="000C0524"/>
    <w:rsid w:val="000C36A6"/>
    <w:rsid w:val="000C461E"/>
    <w:rsid w:val="000C6E81"/>
    <w:rsid w:val="000D1A47"/>
    <w:rsid w:val="000D2043"/>
    <w:rsid w:val="000D76F3"/>
    <w:rsid w:val="000E119C"/>
    <w:rsid w:val="000E12C9"/>
    <w:rsid w:val="000E3F65"/>
    <w:rsid w:val="000E4D24"/>
    <w:rsid w:val="000E6B3E"/>
    <w:rsid w:val="000F279D"/>
    <w:rsid w:val="00101779"/>
    <w:rsid w:val="001108FE"/>
    <w:rsid w:val="0011365D"/>
    <w:rsid w:val="00114D3F"/>
    <w:rsid w:val="00115AEF"/>
    <w:rsid w:val="001161AD"/>
    <w:rsid w:val="00116212"/>
    <w:rsid w:val="0011638D"/>
    <w:rsid w:val="001175D3"/>
    <w:rsid w:val="00121D0F"/>
    <w:rsid w:val="001240B9"/>
    <w:rsid w:val="00125400"/>
    <w:rsid w:val="00126555"/>
    <w:rsid w:val="00126BB2"/>
    <w:rsid w:val="001304F4"/>
    <w:rsid w:val="00136997"/>
    <w:rsid w:val="00136D62"/>
    <w:rsid w:val="001403B7"/>
    <w:rsid w:val="00140EAF"/>
    <w:rsid w:val="00142516"/>
    <w:rsid w:val="0014399D"/>
    <w:rsid w:val="001445FA"/>
    <w:rsid w:val="00145143"/>
    <w:rsid w:val="0014607B"/>
    <w:rsid w:val="00150368"/>
    <w:rsid w:val="00150A1F"/>
    <w:rsid w:val="00152B16"/>
    <w:rsid w:val="00152CF9"/>
    <w:rsid w:val="00154B96"/>
    <w:rsid w:val="00155864"/>
    <w:rsid w:val="00155BB7"/>
    <w:rsid w:val="00155E6F"/>
    <w:rsid w:val="0015656C"/>
    <w:rsid w:val="00160994"/>
    <w:rsid w:val="00163141"/>
    <w:rsid w:val="001638F3"/>
    <w:rsid w:val="0016622C"/>
    <w:rsid w:val="00174EF7"/>
    <w:rsid w:val="001802D7"/>
    <w:rsid w:val="00180E13"/>
    <w:rsid w:val="00180FE3"/>
    <w:rsid w:val="001818BD"/>
    <w:rsid w:val="00183416"/>
    <w:rsid w:val="00183858"/>
    <w:rsid w:val="00185CB7"/>
    <w:rsid w:val="00185F68"/>
    <w:rsid w:val="00190487"/>
    <w:rsid w:val="0019474D"/>
    <w:rsid w:val="00195484"/>
    <w:rsid w:val="00195A4A"/>
    <w:rsid w:val="00195BFE"/>
    <w:rsid w:val="00196E2B"/>
    <w:rsid w:val="001A0AD7"/>
    <w:rsid w:val="001A18B5"/>
    <w:rsid w:val="001A51CD"/>
    <w:rsid w:val="001A5393"/>
    <w:rsid w:val="001A645F"/>
    <w:rsid w:val="001B021F"/>
    <w:rsid w:val="001B0C86"/>
    <w:rsid w:val="001B1795"/>
    <w:rsid w:val="001B2E7E"/>
    <w:rsid w:val="001B48D7"/>
    <w:rsid w:val="001B5B51"/>
    <w:rsid w:val="001B68F2"/>
    <w:rsid w:val="001C2DDD"/>
    <w:rsid w:val="001C5F01"/>
    <w:rsid w:val="001C5F4F"/>
    <w:rsid w:val="001D04EC"/>
    <w:rsid w:val="001D0743"/>
    <w:rsid w:val="001D39F4"/>
    <w:rsid w:val="001D466C"/>
    <w:rsid w:val="001D799E"/>
    <w:rsid w:val="001E39AD"/>
    <w:rsid w:val="001E4918"/>
    <w:rsid w:val="001F2CDB"/>
    <w:rsid w:val="001F36E9"/>
    <w:rsid w:val="001F3FD8"/>
    <w:rsid w:val="001F4B12"/>
    <w:rsid w:val="001F6056"/>
    <w:rsid w:val="001F6645"/>
    <w:rsid w:val="001F73A7"/>
    <w:rsid w:val="001F7E29"/>
    <w:rsid w:val="0020027A"/>
    <w:rsid w:val="0020084B"/>
    <w:rsid w:val="00214AA5"/>
    <w:rsid w:val="00217BF4"/>
    <w:rsid w:val="002204F9"/>
    <w:rsid w:val="00222D74"/>
    <w:rsid w:val="00230071"/>
    <w:rsid w:val="0023103E"/>
    <w:rsid w:val="00236025"/>
    <w:rsid w:val="002361B5"/>
    <w:rsid w:val="0023795B"/>
    <w:rsid w:val="002414B7"/>
    <w:rsid w:val="00247774"/>
    <w:rsid w:val="00247FD7"/>
    <w:rsid w:val="00252F9E"/>
    <w:rsid w:val="00256BA7"/>
    <w:rsid w:val="00257954"/>
    <w:rsid w:val="00257FBD"/>
    <w:rsid w:val="00260222"/>
    <w:rsid w:val="00262A06"/>
    <w:rsid w:val="002640CF"/>
    <w:rsid w:val="00264C50"/>
    <w:rsid w:val="0026658D"/>
    <w:rsid w:val="002674AF"/>
    <w:rsid w:val="002679E0"/>
    <w:rsid w:val="00267F82"/>
    <w:rsid w:val="00270C1A"/>
    <w:rsid w:val="00272E36"/>
    <w:rsid w:val="002759FA"/>
    <w:rsid w:val="00282F1F"/>
    <w:rsid w:val="00283548"/>
    <w:rsid w:val="00283AF3"/>
    <w:rsid w:val="00286596"/>
    <w:rsid w:val="002866A9"/>
    <w:rsid w:val="00290028"/>
    <w:rsid w:val="002903E1"/>
    <w:rsid w:val="00294A50"/>
    <w:rsid w:val="002A1BE1"/>
    <w:rsid w:val="002A3A07"/>
    <w:rsid w:val="002A7104"/>
    <w:rsid w:val="002A72A3"/>
    <w:rsid w:val="002B0BA0"/>
    <w:rsid w:val="002B0BEC"/>
    <w:rsid w:val="002B0EAC"/>
    <w:rsid w:val="002B0FCC"/>
    <w:rsid w:val="002B1389"/>
    <w:rsid w:val="002B2A8E"/>
    <w:rsid w:val="002C301D"/>
    <w:rsid w:val="002C4B76"/>
    <w:rsid w:val="002C5922"/>
    <w:rsid w:val="002D07D1"/>
    <w:rsid w:val="002D1D30"/>
    <w:rsid w:val="002D2247"/>
    <w:rsid w:val="002D3484"/>
    <w:rsid w:val="002D5A33"/>
    <w:rsid w:val="002D5E25"/>
    <w:rsid w:val="002D6F61"/>
    <w:rsid w:val="002E1AB4"/>
    <w:rsid w:val="002E5DD7"/>
    <w:rsid w:val="002E6AB7"/>
    <w:rsid w:val="002E702B"/>
    <w:rsid w:val="002E70C5"/>
    <w:rsid w:val="002E7AF8"/>
    <w:rsid w:val="002F09D1"/>
    <w:rsid w:val="002F120D"/>
    <w:rsid w:val="002F2C49"/>
    <w:rsid w:val="002F49F7"/>
    <w:rsid w:val="002F7E68"/>
    <w:rsid w:val="003023AB"/>
    <w:rsid w:val="00310962"/>
    <w:rsid w:val="00311D76"/>
    <w:rsid w:val="003128A1"/>
    <w:rsid w:val="00314341"/>
    <w:rsid w:val="00320079"/>
    <w:rsid w:val="0032016F"/>
    <w:rsid w:val="003253C2"/>
    <w:rsid w:val="0032589F"/>
    <w:rsid w:val="003318E6"/>
    <w:rsid w:val="00332C0F"/>
    <w:rsid w:val="00332C2B"/>
    <w:rsid w:val="00332D24"/>
    <w:rsid w:val="00333819"/>
    <w:rsid w:val="003349A3"/>
    <w:rsid w:val="003353BE"/>
    <w:rsid w:val="00335D8A"/>
    <w:rsid w:val="003369C9"/>
    <w:rsid w:val="003370F2"/>
    <w:rsid w:val="003449A7"/>
    <w:rsid w:val="0034532D"/>
    <w:rsid w:val="00347834"/>
    <w:rsid w:val="00350809"/>
    <w:rsid w:val="003520B5"/>
    <w:rsid w:val="00352DCD"/>
    <w:rsid w:val="00355443"/>
    <w:rsid w:val="003564E5"/>
    <w:rsid w:val="003573FA"/>
    <w:rsid w:val="0036043D"/>
    <w:rsid w:val="00360626"/>
    <w:rsid w:val="00360FE1"/>
    <w:rsid w:val="00361C6C"/>
    <w:rsid w:val="00362BC5"/>
    <w:rsid w:val="0036349E"/>
    <w:rsid w:val="00370AD3"/>
    <w:rsid w:val="0037150C"/>
    <w:rsid w:val="00372AB3"/>
    <w:rsid w:val="0037444B"/>
    <w:rsid w:val="00377CC0"/>
    <w:rsid w:val="00382A2D"/>
    <w:rsid w:val="00382C64"/>
    <w:rsid w:val="003835D7"/>
    <w:rsid w:val="00386C39"/>
    <w:rsid w:val="003907B3"/>
    <w:rsid w:val="00391206"/>
    <w:rsid w:val="00392C6F"/>
    <w:rsid w:val="003937DE"/>
    <w:rsid w:val="00394AFD"/>
    <w:rsid w:val="00395425"/>
    <w:rsid w:val="0039664C"/>
    <w:rsid w:val="003A1719"/>
    <w:rsid w:val="003A36A7"/>
    <w:rsid w:val="003A3883"/>
    <w:rsid w:val="003B328C"/>
    <w:rsid w:val="003B77D8"/>
    <w:rsid w:val="003C2128"/>
    <w:rsid w:val="003C2609"/>
    <w:rsid w:val="003C2E01"/>
    <w:rsid w:val="003C4A7D"/>
    <w:rsid w:val="003C6178"/>
    <w:rsid w:val="003C7C39"/>
    <w:rsid w:val="003D01DA"/>
    <w:rsid w:val="003D1448"/>
    <w:rsid w:val="003D1753"/>
    <w:rsid w:val="003D212E"/>
    <w:rsid w:val="003D38A4"/>
    <w:rsid w:val="003E29ED"/>
    <w:rsid w:val="003E2C8C"/>
    <w:rsid w:val="003E2D16"/>
    <w:rsid w:val="003E3046"/>
    <w:rsid w:val="003F19D0"/>
    <w:rsid w:val="003F3FA0"/>
    <w:rsid w:val="004017BF"/>
    <w:rsid w:val="00401B7B"/>
    <w:rsid w:val="00401EC7"/>
    <w:rsid w:val="00406467"/>
    <w:rsid w:val="0040725F"/>
    <w:rsid w:val="0041409A"/>
    <w:rsid w:val="00415F32"/>
    <w:rsid w:val="004217C7"/>
    <w:rsid w:val="004256D8"/>
    <w:rsid w:val="00425D46"/>
    <w:rsid w:val="004308D6"/>
    <w:rsid w:val="00434660"/>
    <w:rsid w:val="00437043"/>
    <w:rsid w:val="00440571"/>
    <w:rsid w:val="00440CB3"/>
    <w:rsid w:val="00441BB9"/>
    <w:rsid w:val="004424BF"/>
    <w:rsid w:val="00443F12"/>
    <w:rsid w:val="0044512E"/>
    <w:rsid w:val="00445D20"/>
    <w:rsid w:val="0044607C"/>
    <w:rsid w:val="0045044B"/>
    <w:rsid w:val="00450ADC"/>
    <w:rsid w:val="004539CE"/>
    <w:rsid w:val="0045401E"/>
    <w:rsid w:val="00454CDB"/>
    <w:rsid w:val="0045612E"/>
    <w:rsid w:val="004572A3"/>
    <w:rsid w:val="0045784E"/>
    <w:rsid w:val="004619CB"/>
    <w:rsid w:val="00462B1C"/>
    <w:rsid w:val="00464515"/>
    <w:rsid w:val="004657A1"/>
    <w:rsid w:val="0046722F"/>
    <w:rsid w:val="00467D08"/>
    <w:rsid w:val="00470486"/>
    <w:rsid w:val="004708D6"/>
    <w:rsid w:val="00476227"/>
    <w:rsid w:val="004775C7"/>
    <w:rsid w:val="00477C47"/>
    <w:rsid w:val="00480E90"/>
    <w:rsid w:val="004835E6"/>
    <w:rsid w:val="004838FB"/>
    <w:rsid w:val="00485149"/>
    <w:rsid w:val="004921C6"/>
    <w:rsid w:val="004A23CA"/>
    <w:rsid w:val="004A34F6"/>
    <w:rsid w:val="004A715F"/>
    <w:rsid w:val="004B3CA9"/>
    <w:rsid w:val="004B45E8"/>
    <w:rsid w:val="004B5D21"/>
    <w:rsid w:val="004B76BA"/>
    <w:rsid w:val="004C03C2"/>
    <w:rsid w:val="004C144F"/>
    <w:rsid w:val="004C32AA"/>
    <w:rsid w:val="004C3C26"/>
    <w:rsid w:val="004C429B"/>
    <w:rsid w:val="004C54B9"/>
    <w:rsid w:val="004D11A3"/>
    <w:rsid w:val="004D4176"/>
    <w:rsid w:val="004D4D3C"/>
    <w:rsid w:val="004D549C"/>
    <w:rsid w:val="004E13D2"/>
    <w:rsid w:val="004E710F"/>
    <w:rsid w:val="004E77F8"/>
    <w:rsid w:val="004E7A41"/>
    <w:rsid w:val="004F0395"/>
    <w:rsid w:val="004F5F43"/>
    <w:rsid w:val="004F6A17"/>
    <w:rsid w:val="004F7433"/>
    <w:rsid w:val="00503250"/>
    <w:rsid w:val="00503D62"/>
    <w:rsid w:val="00506711"/>
    <w:rsid w:val="005069EB"/>
    <w:rsid w:val="00510B12"/>
    <w:rsid w:val="005172CB"/>
    <w:rsid w:val="005211FC"/>
    <w:rsid w:val="00521B32"/>
    <w:rsid w:val="00521D9C"/>
    <w:rsid w:val="005223CA"/>
    <w:rsid w:val="00524377"/>
    <w:rsid w:val="005245F7"/>
    <w:rsid w:val="00525230"/>
    <w:rsid w:val="00537126"/>
    <w:rsid w:val="005435BA"/>
    <w:rsid w:val="00544B23"/>
    <w:rsid w:val="005453B4"/>
    <w:rsid w:val="00547705"/>
    <w:rsid w:val="005525AA"/>
    <w:rsid w:val="00553E61"/>
    <w:rsid w:val="0056057D"/>
    <w:rsid w:val="0056091A"/>
    <w:rsid w:val="005610D5"/>
    <w:rsid w:val="005615F2"/>
    <w:rsid w:val="00562B3C"/>
    <w:rsid w:val="00564B3F"/>
    <w:rsid w:val="0056550F"/>
    <w:rsid w:val="005663EC"/>
    <w:rsid w:val="00566E56"/>
    <w:rsid w:val="00570187"/>
    <w:rsid w:val="005711D9"/>
    <w:rsid w:val="00583E15"/>
    <w:rsid w:val="00585DAA"/>
    <w:rsid w:val="00590882"/>
    <w:rsid w:val="00591282"/>
    <w:rsid w:val="00592EE6"/>
    <w:rsid w:val="00594BA5"/>
    <w:rsid w:val="00596C78"/>
    <w:rsid w:val="00597769"/>
    <w:rsid w:val="00597F8D"/>
    <w:rsid w:val="005A127C"/>
    <w:rsid w:val="005A4B58"/>
    <w:rsid w:val="005A71C2"/>
    <w:rsid w:val="005B031B"/>
    <w:rsid w:val="005B1563"/>
    <w:rsid w:val="005B2615"/>
    <w:rsid w:val="005B2ACA"/>
    <w:rsid w:val="005B3D2F"/>
    <w:rsid w:val="005B79C8"/>
    <w:rsid w:val="005C33C0"/>
    <w:rsid w:val="005D4544"/>
    <w:rsid w:val="005E0AD9"/>
    <w:rsid w:val="005E3AE5"/>
    <w:rsid w:val="005E4424"/>
    <w:rsid w:val="005E62A6"/>
    <w:rsid w:val="005F1172"/>
    <w:rsid w:val="005F11B0"/>
    <w:rsid w:val="005F1C99"/>
    <w:rsid w:val="005F203F"/>
    <w:rsid w:val="005F2BCD"/>
    <w:rsid w:val="006014B3"/>
    <w:rsid w:val="0060634C"/>
    <w:rsid w:val="00606DE2"/>
    <w:rsid w:val="00611230"/>
    <w:rsid w:val="0061328D"/>
    <w:rsid w:val="00615D59"/>
    <w:rsid w:val="00621514"/>
    <w:rsid w:val="0062295A"/>
    <w:rsid w:val="00623DAB"/>
    <w:rsid w:val="006250C5"/>
    <w:rsid w:val="00630356"/>
    <w:rsid w:val="006343C5"/>
    <w:rsid w:val="00635716"/>
    <w:rsid w:val="006402A5"/>
    <w:rsid w:val="00641B51"/>
    <w:rsid w:val="00643CE6"/>
    <w:rsid w:val="00644E78"/>
    <w:rsid w:val="006453DE"/>
    <w:rsid w:val="00647144"/>
    <w:rsid w:val="00653B92"/>
    <w:rsid w:val="006551BD"/>
    <w:rsid w:val="00655227"/>
    <w:rsid w:val="00655DE8"/>
    <w:rsid w:val="00655F11"/>
    <w:rsid w:val="00656020"/>
    <w:rsid w:val="00656F4E"/>
    <w:rsid w:val="006613C3"/>
    <w:rsid w:val="0066306D"/>
    <w:rsid w:val="00663657"/>
    <w:rsid w:val="00663948"/>
    <w:rsid w:val="00663B25"/>
    <w:rsid w:val="00666D3F"/>
    <w:rsid w:val="00667599"/>
    <w:rsid w:val="0067277D"/>
    <w:rsid w:val="00672F67"/>
    <w:rsid w:val="0067575E"/>
    <w:rsid w:val="006761C7"/>
    <w:rsid w:val="00682CC1"/>
    <w:rsid w:val="006854B6"/>
    <w:rsid w:val="0068691E"/>
    <w:rsid w:val="00686A46"/>
    <w:rsid w:val="00690D0A"/>
    <w:rsid w:val="00692AE3"/>
    <w:rsid w:val="00693055"/>
    <w:rsid w:val="006934CD"/>
    <w:rsid w:val="006954C7"/>
    <w:rsid w:val="00697249"/>
    <w:rsid w:val="006A0239"/>
    <w:rsid w:val="006A0D74"/>
    <w:rsid w:val="006A1B99"/>
    <w:rsid w:val="006A22BA"/>
    <w:rsid w:val="006A7CBE"/>
    <w:rsid w:val="006B1569"/>
    <w:rsid w:val="006B1846"/>
    <w:rsid w:val="006B1D82"/>
    <w:rsid w:val="006B4F80"/>
    <w:rsid w:val="006C1559"/>
    <w:rsid w:val="006C297C"/>
    <w:rsid w:val="006C5988"/>
    <w:rsid w:val="006C6FD2"/>
    <w:rsid w:val="006C7583"/>
    <w:rsid w:val="006D05D4"/>
    <w:rsid w:val="006D1C21"/>
    <w:rsid w:val="006D2345"/>
    <w:rsid w:val="006D3D95"/>
    <w:rsid w:val="006D4DD8"/>
    <w:rsid w:val="006D5A0D"/>
    <w:rsid w:val="006D781E"/>
    <w:rsid w:val="006E1325"/>
    <w:rsid w:val="006E3B9D"/>
    <w:rsid w:val="006E4417"/>
    <w:rsid w:val="006E4A1F"/>
    <w:rsid w:val="006E61BB"/>
    <w:rsid w:val="006E7223"/>
    <w:rsid w:val="006F0BAC"/>
    <w:rsid w:val="006F447E"/>
    <w:rsid w:val="006F49E1"/>
    <w:rsid w:val="006F54C7"/>
    <w:rsid w:val="007003C3"/>
    <w:rsid w:val="00701A03"/>
    <w:rsid w:val="0070466D"/>
    <w:rsid w:val="0070565B"/>
    <w:rsid w:val="00705D24"/>
    <w:rsid w:val="007062A7"/>
    <w:rsid w:val="00706586"/>
    <w:rsid w:val="007127EA"/>
    <w:rsid w:val="007167FE"/>
    <w:rsid w:val="00717935"/>
    <w:rsid w:val="00717C39"/>
    <w:rsid w:val="00725348"/>
    <w:rsid w:val="00727C91"/>
    <w:rsid w:val="00727DAC"/>
    <w:rsid w:val="00731174"/>
    <w:rsid w:val="00733F7D"/>
    <w:rsid w:val="0073491C"/>
    <w:rsid w:val="007350E8"/>
    <w:rsid w:val="0073634A"/>
    <w:rsid w:val="00736359"/>
    <w:rsid w:val="00736A2C"/>
    <w:rsid w:val="00740507"/>
    <w:rsid w:val="0074321B"/>
    <w:rsid w:val="00744E28"/>
    <w:rsid w:val="00747BAC"/>
    <w:rsid w:val="0075193D"/>
    <w:rsid w:val="007539E4"/>
    <w:rsid w:val="00754216"/>
    <w:rsid w:val="00754611"/>
    <w:rsid w:val="007548AF"/>
    <w:rsid w:val="007560FE"/>
    <w:rsid w:val="00757B3D"/>
    <w:rsid w:val="0076035D"/>
    <w:rsid w:val="00760729"/>
    <w:rsid w:val="00774999"/>
    <w:rsid w:val="00774D13"/>
    <w:rsid w:val="007752BE"/>
    <w:rsid w:val="00775438"/>
    <w:rsid w:val="00775E4E"/>
    <w:rsid w:val="00781B2E"/>
    <w:rsid w:val="00781DEB"/>
    <w:rsid w:val="00783268"/>
    <w:rsid w:val="0078379B"/>
    <w:rsid w:val="00784B80"/>
    <w:rsid w:val="00794C2D"/>
    <w:rsid w:val="00797F58"/>
    <w:rsid w:val="007A2478"/>
    <w:rsid w:val="007A2FA6"/>
    <w:rsid w:val="007A301E"/>
    <w:rsid w:val="007A5245"/>
    <w:rsid w:val="007A6613"/>
    <w:rsid w:val="007A7FAF"/>
    <w:rsid w:val="007B3A10"/>
    <w:rsid w:val="007B452D"/>
    <w:rsid w:val="007B7491"/>
    <w:rsid w:val="007C024D"/>
    <w:rsid w:val="007C1EEB"/>
    <w:rsid w:val="007C27D4"/>
    <w:rsid w:val="007C37F1"/>
    <w:rsid w:val="007C4578"/>
    <w:rsid w:val="007C5DCA"/>
    <w:rsid w:val="007C7437"/>
    <w:rsid w:val="007D22CE"/>
    <w:rsid w:val="007D35DF"/>
    <w:rsid w:val="007D5731"/>
    <w:rsid w:val="007D579F"/>
    <w:rsid w:val="007D6D21"/>
    <w:rsid w:val="007E252B"/>
    <w:rsid w:val="007E2D4E"/>
    <w:rsid w:val="007E30EE"/>
    <w:rsid w:val="007E42AB"/>
    <w:rsid w:val="007E43B7"/>
    <w:rsid w:val="007E4B05"/>
    <w:rsid w:val="007E552A"/>
    <w:rsid w:val="007F2D77"/>
    <w:rsid w:val="007F2F50"/>
    <w:rsid w:val="007F5857"/>
    <w:rsid w:val="007F5DC5"/>
    <w:rsid w:val="00800F4B"/>
    <w:rsid w:val="00802E28"/>
    <w:rsid w:val="00804DAA"/>
    <w:rsid w:val="0080568F"/>
    <w:rsid w:val="00805D49"/>
    <w:rsid w:val="00806743"/>
    <w:rsid w:val="0080742D"/>
    <w:rsid w:val="00807CD1"/>
    <w:rsid w:val="00810180"/>
    <w:rsid w:val="00811E62"/>
    <w:rsid w:val="008144EF"/>
    <w:rsid w:val="00816111"/>
    <w:rsid w:val="008169A3"/>
    <w:rsid w:val="00823985"/>
    <w:rsid w:val="00826C0B"/>
    <w:rsid w:val="00826FAC"/>
    <w:rsid w:val="008272A5"/>
    <w:rsid w:val="00833F62"/>
    <w:rsid w:val="008347A8"/>
    <w:rsid w:val="008363A7"/>
    <w:rsid w:val="00836FA6"/>
    <w:rsid w:val="0084225A"/>
    <w:rsid w:val="00844B8D"/>
    <w:rsid w:val="00845533"/>
    <w:rsid w:val="00850DAA"/>
    <w:rsid w:val="00851299"/>
    <w:rsid w:val="008534D4"/>
    <w:rsid w:val="00853583"/>
    <w:rsid w:val="00853B7D"/>
    <w:rsid w:val="0085477B"/>
    <w:rsid w:val="00866A02"/>
    <w:rsid w:val="00870E9E"/>
    <w:rsid w:val="00872808"/>
    <w:rsid w:val="00874A93"/>
    <w:rsid w:val="00875844"/>
    <w:rsid w:val="00877247"/>
    <w:rsid w:val="008779A7"/>
    <w:rsid w:val="008807F9"/>
    <w:rsid w:val="00882749"/>
    <w:rsid w:val="00882925"/>
    <w:rsid w:val="00883062"/>
    <w:rsid w:val="0088448E"/>
    <w:rsid w:val="00893F8B"/>
    <w:rsid w:val="00894082"/>
    <w:rsid w:val="00895B4D"/>
    <w:rsid w:val="008A0FD1"/>
    <w:rsid w:val="008A2186"/>
    <w:rsid w:val="008A32CE"/>
    <w:rsid w:val="008A38FE"/>
    <w:rsid w:val="008B0085"/>
    <w:rsid w:val="008B0930"/>
    <w:rsid w:val="008B0DC9"/>
    <w:rsid w:val="008B1A15"/>
    <w:rsid w:val="008B26BD"/>
    <w:rsid w:val="008B27F4"/>
    <w:rsid w:val="008C101C"/>
    <w:rsid w:val="008C2350"/>
    <w:rsid w:val="008C3697"/>
    <w:rsid w:val="008C3763"/>
    <w:rsid w:val="008C69E8"/>
    <w:rsid w:val="008D2118"/>
    <w:rsid w:val="008D7037"/>
    <w:rsid w:val="008D758A"/>
    <w:rsid w:val="008E111B"/>
    <w:rsid w:val="008E1855"/>
    <w:rsid w:val="008E396B"/>
    <w:rsid w:val="008E397B"/>
    <w:rsid w:val="008E3B16"/>
    <w:rsid w:val="008E53B9"/>
    <w:rsid w:val="008E5C98"/>
    <w:rsid w:val="008F1D51"/>
    <w:rsid w:val="008F62A9"/>
    <w:rsid w:val="008F6D7F"/>
    <w:rsid w:val="00904331"/>
    <w:rsid w:val="00904F2C"/>
    <w:rsid w:val="0090754C"/>
    <w:rsid w:val="00910165"/>
    <w:rsid w:val="0091042B"/>
    <w:rsid w:val="00913306"/>
    <w:rsid w:val="009134D5"/>
    <w:rsid w:val="00914F63"/>
    <w:rsid w:val="00920BD1"/>
    <w:rsid w:val="0092482B"/>
    <w:rsid w:val="0092765D"/>
    <w:rsid w:val="009306F2"/>
    <w:rsid w:val="009309F1"/>
    <w:rsid w:val="0093225B"/>
    <w:rsid w:val="009406B0"/>
    <w:rsid w:val="009437A9"/>
    <w:rsid w:val="0094636A"/>
    <w:rsid w:val="00950870"/>
    <w:rsid w:val="00952632"/>
    <w:rsid w:val="0095533A"/>
    <w:rsid w:val="00955515"/>
    <w:rsid w:val="0095623A"/>
    <w:rsid w:val="00957E41"/>
    <w:rsid w:val="009605B5"/>
    <w:rsid w:val="0096140F"/>
    <w:rsid w:val="00962F9D"/>
    <w:rsid w:val="0096412C"/>
    <w:rsid w:val="00966A72"/>
    <w:rsid w:val="0096714F"/>
    <w:rsid w:val="0096767B"/>
    <w:rsid w:val="0097053F"/>
    <w:rsid w:val="009709B4"/>
    <w:rsid w:val="00972DCA"/>
    <w:rsid w:val="00973C2F"/>
    <w:rsid w:val="00973DD8"/>
    <w:rsid w:val="00974658"/>
    <w:rsid w:val="00975816"/>
    <w:rsid w:val="0098087A"/>
    <w:rsid w:val="00981FA5"/>
    <w:rsid w:val="009825BA"/>
    <w:rsid w:val="0098380F"/>
    <w:rsid w:val="00985E27"/>
    <w:rsid w:val="00986B35"/>
    <w:rsid w:val="009874C8"/>
    <w:rsid w:val="00990FD7"/>
    <w:rsid w:val="00991375"/>
    <w:rsid w:val="0099259E"/>
    <w:rsid w:val="00994BEF"/>
    <w:rsid w:val="00995784"/>
    <w:rsid w:val="009970F6"/>
    <w:rsid w:val="009A42BD"/>
    <w:rsid w:val="009A4A77"/>
    <w:rsid w:val="009A5622"/>
    <w:rsid w:val="009B0C51"/>
    <w:rsid w:val="009B0EF2"/>
    <w:rsid w:val="009B2437"/>
    <w:rsid w:val="009B2C95"/>
    <w:rsid w:val="009B68D9"/>
    <w:rsid w:val="009B707F"/>
    <w:rsid w:val="009C3FFC"/>
    <w:rsid w:val="009C4F0A"/>
    <w:rsid w:val="009D13B7"/>
    <w:rsid w:val="009D4053"/>
    <w:rsid w:val="009D4421"/>
    <w:rsid w:val="009D4DEE"/>
    <w:rsid w:val="009D4EDF"/>
    <w:rsid w:val="009D64B6"/>
    <w:rsid w:val="009D65C4"/>
    <w:rsid w:val="009D73CD"/>
    <w:rsid w:val="009E0A67"/>
    <w:rsid w:val="009E2971"/>
    <w:rsid w:val="009E4A44"/>
    <w:rsid w:val="009E6641"/>
    <w:rsid w:val="009F0CE2"/>
    <w:rsid w:val="009F2BBC"/>
    <w:rsid w:val="009F3EE2"/>
    <w:rsid w:val="00A025E8"/>
    <w:rsid w:val="00A02A91"/>
    <w:rsid w:val="00A02EEC"/>
    <w:rsid w:val="00A034EC"/>
    <w:rsid w:val="00A039EC"/>
    <w:rsid w:val="00A03D1F"/>
    <w:rsid w:val="00A056BE"/>
    <w:rsid w:val="00A07C1F"/>
    <w:rsid w:val="00A1000A"/>
    <w:rsid w:val="00A1358D"/>
    <w:rsid w:val="00A171DC"/>
    <w:rsid w:val="00A200A1"/>
    <w:rsid w:val="00A200BB"/>
    <w:rsid w:val="00A23637"/>
    <w:rsid w:val="00A242C6"/>
    <w:rsid w:val="00A24554"/>
    <w:rsid w:val="00A24B0E"/>
    <w:rsid w:val="00A30BCF"/>
    <w:rsid w:val="00A315D7"/>
    <w:rsid w:val="00A403EA"/>
    <w:rsid w:val="00A40A88"/>
    <w:rsid w:val="00A428EE"/>
    <w:rsid w:val="00A45526"/>
    <w:rsid w:val="00A5036C"/>
    <w:rsid w:val="00A507D9"/>
    <w:rsid w:val="00A519FC"/>
    <w:rsid w:val="00A536DF"/>
    <w:rsid w:val="00A536EA"/>
    <w:rsid w:val="00A6331B"/>
    <w:rsid w:val="00A639DD"/>
    <w:rsid w:val="00A641B4"/>
    <w:rsid w:val="00A6486D"/>
    <w:rsid w:val="00A67D00"/>
    <w:rsid w:val="00A71113"/>
    <w:rsid w:val="00A72D35"/>
    <w:rsid w:val="00A7539B"/>
    <w:rsid w:val="00A763B9"/>
    <w:rsid w:val="00A77D5B"/>
    <w:rsid w:val="00A77FDA"/>
    <w:rsid w:val="00A83F21"/>
    <w:rsid w:val="00A867E0"/>
    <w:rsid w:val="00A90218"/>
    <w:rsid w:val="00A9288C"/>
    <w:rsid w:val="00A938A2"/>
    <w:rsid w:val="00A948A5"/>
    <w:rsid w:val="00A94A02"/>
    <w:rsid w:val="00A94E74"/>
    <w:rsid w:val="00A95C3E"/>
    <w:rsid w:val="00AA0604"/>
    <w:rsid w:val="00AA526D"/>
    <w:rsid w:val="00AA5454"/>
    <w:rsid w:val="00AB2930"/>
    <w:rsid w:val="00AB5AE4"/>
    <w:rsid w:val="00AC2BAD"/>
    <w:rsid w:val="00AC3750"/>
    <w:rsid w:val="00AC47DB"/>
    <w:rsid w:val="00AC6788"/>
    <w:rsid w:val="00AC7A93"/>
    <w:rsid w:val="00AD5A11"/>
    <w:rsid w:val="00AD5C2B"/>
    <w:rsid w:val="00AD607B"/>
    <w:rsid w:val="00AD68CC"/>
    <w:rsid w:val="00AD736B"/>
    <w:rsid w:val="00AD7A71"/>
    <w:rsid w:val="00AE1545"/>
    <w:rsid w:val="00AE37F2"/>
    <w:rsid w:val="00AE6751"/>
    <w:rsid w:val="00AE7213"/>
    <w:rsid w:val="00AF086D"/>
    <w:rsid w:val="00AF155D"/>
    <w:rsid w:val="00AF3746"/>
    <w:rsid w:val="00AF72A3"/>
    <w:rsid w:val="00AF7899"/>
    <w:rsid w:val="00B008BD"/>
    <w:rsid w:val="00B00E11"/>
    <w:rsid w:val="00B01ADD"/>
    <w:rsid w:val="00B01BE9"/>
    <w:rsid w:val="00B0464D"/>
    <w:rsid w:val="00B04BC4"/>
    <w:rsid w:val="00B07600"/>
    <w:rsid w:val="00B14671"/>
    <w:rsid w:val="00B14981"/>
    <w:rsid w:val="00B164B0"/>
    <w:rsid w:val="00B216BC"/>
    <w:rsid w:val="00B23475"/>
    <w:rsid w:val="00B2664A"/>
    <w:rsid w:val="00B3205C"/>
    <w:rsid w:val="00B32BB4"/>
    <w:rsid w:val="00B34E87"/>
    <w:rsid w:val="00B3661A"/>
    <w:rsid w:val="00B37837"/>
    <w:rsid w:val="00B37AB2"/>
    <w:rsid w:val="00B40E27"/>
    <w:rsid w:val="00B41C28"/>
    <w:rsid w:val="00B42E0D"/>
    <w:rsid w:val="00B45423"/>
    <w:rsid w:val="00B45D47"/>
    <w:rsid w:val="00B50A23"/>
    <w:rsid w:val="00B54DD3"/>
    <w:rsid w:val="00B55DF2"/>
    <w:rsid w:val="00B56AF5"/>
    <w:rsid w:val="00B60C6E"/>
    <w:rsid w:val="00B61DF0"/>
    <w:rsid w:val="00B6249C"/>
    <w:rsid w:val="00B63EFF"/>
    <w:rsid w:val="00B7028A"/>
    <w:rsid w:val="00B71850"/>
    <w:rsid w:val="00B71B75"/>
    <w:rsid w:val="00B71E50"/>
    <w:rsid w:val="00B72477"/>
    <w:rsid w:val="00B73B65"/>
    <w:rsid w:val="00B80585"/>
    <w:rsid w:val="00B83D12"/>
    <w:rsid w:val="00B90A2E"/>
    <w:rsid w:val="00B90F99"/>
    <w:rsid w:val="00B94EC1"/>
    <w:rsid w:val="00B950D8"/>
    <w:rsid w:val="00B97753"/>
    <w:rsid w:val="00B97BEC"/>
    <w:rsid w:val="00BA0729"/>
    <w:rsid w:val="00BA2174"/>
    <w:rsid w:val="00BA2B09"/>
    <w:rsid w:val="00BA45F9"/>
    <w:rsid w:val="00BA6A57"/>
    <w:rsid w:val="00BB3E2B"/>
    <w:rsid w:val="00BB4169"/>
    <w:rsid w:val="00BB466F"/>
    <w:rsid w:val="00BB7D6C"/>
    <w:rsid w:val="00BC158D"/>
    <w:rsid w:val="00BC254C"/>
    <w:rsid w:val="00BC3989"/>
    <w:rsid w:val="00BC3EB6"/>
    <w:rsid w:val="00BC3FF5"/>
    <w:rsid w:val="00BC7A81"/>
    <w:rsid w:val="00BD0EAE"/>
    <w:rsid w:val="00BD1A58"/>
    <w:rsid w:val="00BD4C70"/>
    <w:rsid w:val="00BD67AB"/>
    <w:rsid w:val="00BE4C3C"/>
    <w:rsid w:val="00BE583E"/>
    <w:rsid w:val="00BE63F8"/>
    <w:rsid w:val="00BE6483"/>
    <w:rsid w:val="00BE7CCA"/>
    <w:rsid w:val="00BE7F0A"/>
    <w:rsid w:val="00BF4BAE"/>
    <w:rsid w:val="00BF4D4D"/>
    <w:rsid w:val="00BF6490"/>
    <w:rsid w:val="00C02982"/>
    <w:rsid w:val="00C02CD8"/>
    <w:rsid w:val="00C04D71"/>
    <w:rsid w:val="00C07349"/>
    <w:rsid w:val="00C07D2F"/>
    <w:rsid w:val="00C11B67"/>
    <w:rsid w:val="00C11F00"/>
    <w:rsid w:val="00C123D6"/>
    <w:rsid w:val="00C1255E"/>
    <w:rsid w:val="00C1300A"/>
    <w:rsid w:val="00C20AC4"/>
    <w:rsid w:val="00C24995"/>
    <w:rsid w:val="00C24B33"/>
    <w:rsid w:val="00C25533"/>
    <w:rsid w:val="00C2704C"/>
    <w:rsid w:val="00C27AF8"/>
    <w:rsid w:val="00C317DD"/>
    <w:rsid w:val="00C31DF0"/>
    <w:rsid w:val="00C3373F"/>
    <w:rsid w:val="00C33750"/>
    <w:rsid w:val="00C40137"/>
    <w:rsid w:val="00C40D30"/>
    <w:rsid w:val="00C41A10"/>
    <w:rsid w:val="00C42AE5"/>
    <w:rsid w:val="00C43406"/>
    <w:rsid w:val="00C44E66"/>
    <w:rsid w:val="00C45414"/>
    <w:rsid w:val="00C47E64"/>
    <w:rsid w:val="00C540E3"/>
    <w:rsid w:val="00C54B4A"/>
    <w:rsid w:val="00C553FE"/>
    <w:rsid w:val="00C64F9E"/>
    <w:rsid w:val="00C6668E"/>
    <w:rsid w:val="00C66CCF"/>
    <w:rsid w:val="00C67417"/>
    <w:rsid w:val="00C720CE"/>
    <w:rsid w:val="00C727DE"/>
    <w:rsid w:val="00C741E0"/>
    <w:rsid w:val="00C74F89"/>
    <w:rsid w:val="00C76335"/>
    <w:rsid w:val="00C83E4D"/>
    <w:rsid w:val="00C85AEC"/>
    <w:rsid w:val="00C8690F"/>
    <w:rsid w:val="00C87549"/>
    <w:rsid w:val="00C92867"/>
    <w:rsid w:val="00C94236"/>
    <w:rsid w:val="00C95A39"/>
    <w:rsid w:val="00C9673E"/>
    <w:rsid w:val="00C96CE4"/>
    <w:rsid w:val="00C976E9"/>
    <w:rsid w:val="00C97F24"/>
    <w:rsid w:val="00CA0C11"/>
    <w:rsid w:val="00CA3582"/>
    <w:rsid w:val="00CA7D90"/>
    <w:rsid w:val="00CB1092"/>
    <w:rsid w:val="00CB527E"/>
    <w:rsid w:val="00CB60B2"/>
    <w:rsid w:val="00CC1CB7"/>
    <w:rsid w:val="00CC67FD"/>
    <w:rsid w:val="00CC6BA1"/>
    <w:rsid w:val="00CC6E2E"/>
    <w:rsid w:val="00CC7A9C"/>
    <w:rsid w:val="00CD08DE"/>
    <w:rsid w:val="00CD43DF"/>
    <w:rsid w:val="00CD71DE"/>
    <w:rsid w:val="00CE00F3"/>
    <w:rsid w:val="00CE07F3"/>
    <w:rsid w:val="00CE0830"/>
    <w:rsid w:val="00CE1EAB"/>
    <w:rsid w:val="00CE1F37"/>
    <w:rsid w:val="00CE28FD"/>
    <w:rsid w:val="00CE6E4B"/>
    <w:rsid w:val="00CF163B"/>
    <w:rsid w:val="00CF6DF7"/>
    <w:rsid w:val="00CF7C28"/>
    <w:rsid w:val="00D01DB9"/>
    <w:rsid w:val="00D0306F"/>
    <w:rsid w:val="00D03291"/>
    <w:rsid w:val="00D05084"/>
    <w:rsid w:val="00D054E1"/>
    <w:rsid w:val="00D10137"/>
    <w:rsid w:val="00D1065B"/>
    <w:rsid w:val="00D151A2"/>
    <w:rsid w:val="00D16389"/>
    <w:rsid w:val="00D20D0B"/>
    <w:rsid w:val="00D26050"/>
    <w:rsid w:val="00D32906"/>
    <w:rsid w:val="00D33D7F"/>
    <w:rsid w:val="00D40D9B"/>
    <w:rsid w:val="00D41D16"/>
    <w:rsid w:val="00D44EF1"/>
    <w:rsid w:val="00D45465"/>
    <w:rsid w:val="00D465AA"/>
    <w:rsid w:val="00D50D2C"/>
    <w:rsid w:val="00D50E8E"/>
    <w:rsid w:val="00D50F6B"/>
    <w:rsid w:val="00D51B2F"/>
    <w:rsid w:val="00D538DC"/>
    <w:rsid w:val="00D6255B"/>
    <w:rsid w:val="00D6587D"/>
    <w:rsid w:val="00D65A83"/>
    <w:rsid w:val="00D66148"/>
    <w:rsid w:val="00D67196"/>
    <w:rsid w:val="00D67A6C"/>
    <w:rsid w:val="00D71F6F"/>
    <w:rsid w:val="00D73477"/>
    <w:rsid w:val="00D800D2"/>
    <w:rsid w:val="00D82D61"/>
    <w:rsid w:val="00D84222"/>
    <w:rsid w:val="00D85929"/>
    <w:rsid w:val="00D85AD8"/>
    <w:rsid w:val="00D869C2"/>
    <w:rsid w:val="00D90A81"/>
    <w:rsid w:val="00D918EB"/>
    <w:rsid w:val="00DA1244"/>
    <w:rsid w:val="00DA1702"/>
    <w:rsid w:val="00DA3A0A"/>
    <w:rsid w:val="00DA56CF"/>
    <w:rsid w:val="00DB0FF1"/>
    <w:rsid w:val="00DB3557"/>
    <w:rsid w:val="00DB39DC"/>
    <w:rsid w:val="00DB6956"/>
    <w:rsid w:val="00DC28F7"/>
    <w:rsid w:val="00DC2F07"/>
    <w:rsid w:val="00DC2F55"/>
    <w:rsid w:val="00DC3AF9"/>
    <w:rsid w:val="00DC5FFD"/>
    <w:rsid w:val="00DC6730"/>
    <w:rsid w:val="00DD0E43"/>
    <w:rsid w:val="00DE0C7A"/>
    <w:rsid w:val="00DE4A05"/>
    <w:rsid w:val="00DE53A4"/>
    <w:rsid w:val="00DE6540"/>
    <w:rsid w:val="00DE6E19"/>
    <w:rsid w:val="00DE6F36"/>
    <w:rsid w:val="00DE7877"/>
    <w:rsid w:val="00DF1A72"/>
    <w:rsid w:val="00DF22F2"/>
    <w:rsid w:val="00DF2545"/>
    <w:rsid w:val="00DF4AD9"/>
    <w:rsid w:val="00DF4FE2"/>
    <w:rsid w:val="00DF69A1"/>
    <w:rsid w:val="00E00422"/>
    <w:rsid w:val="00E00665"/>
    <w:rsid w:val="00E009CF"/>
    <w:rsid w:val="00E01002"/>
    <w:rsid w:val="00E01865"/>
    <w:rsid w:val="00E0230D"/>
    <w:rsid w:val="00E056D5"/>
    <w:rsid w:val="00E06B21"/>
    <w:rsid w:val="00E077A8"/>
    <w:rsid w:val="00E07AB4"/>
    <w:rsid w:val="00E07F06"/>
    <w:rsid w:val="00E118FA"/>
    <w:rsid w:val="00E12DC3"/>
    <w:rsid w:val="00E20B26"/>
    <w:rsid w:val="00E22A87"/>
    <w:rsid w:val="00E262F4"/>
    <w:rsid w:val="00E26442"/>
    <w:rsid w:val="00E26BF8"/>
    <w:rsid w:val="00E33425"/>
    <w:rsid w:val="00E41B98"/>
    <w:rsid w:val="00E429D9"/>
    <w:rsid w:val="00E437AB"/>
    <w:rsid w:val="00E43AEF"/>
    <w:rsid w:val="00E44E65"/>
    <w:rsid w:val="00E4632C"/>
    <w:rsid w:val="00E47CA4"/>
    <w:rsid w:val="00E57070"/>
    <w:rsid w:val="00E60FB7"/>
    <w:rsid w:val="00E62F11"/>
    <w:rsid w:val="00E632CD"/>
    <w:rsid w:val="00E63D61"/>
    <w:rsid w:val="00E660D1"/>
    <w:rsid w:val="00E66C0E"/>
    <w:rsid w:val="00E67D5A"/>
    <w:rsid w:val="00E70306"/>
    <w:rsid w:val="00E70645"/>
    <w:rsid w:val="00E708D6"/>
    <w:rsid w:val="00E72D85"/>
    <w:rsid w:val="00E737BB"/>
    <w:rsid w:val="00E74ABB"/>
    <w:rsid w:val="00E74B25"/>
    <w:rsid w:val="00E752DF"/>
    <w:rsid w:val="00E75D84"/>
    <w:rsid w:val="00E804D0"/>
    <w:rsid w:val="00E80633"/>
    <w:rsid w:val="00E81ADB"/>
    <w:rsid w:val="00E81EE0"/>
    <w:rsid w:val="00E85311"/>
    <w:rsid w:val="00E8622A"/>
    <w:rsid w:val="00E87A00"/>
    <w:rsid w:val="00E91543"/>
    <w:rsid w:val="00E93BFF"/>
    <w:rsid w:val="00E95D23"/>
    <w:rsid w:val="00E95E25"/>
    <w:rsid w:val="00E9630B"/>
    <w:rsid w:val="00E96B37"/>
    <w:rsid w:val="00EA2F64"/>
    <w:rsid w:val="00EA2FD6"/>
    <w:rsid w:val="00EA3EF3"/>
    <w:rsid w:val="00EA6CA7"/>
    <w:rsid w:val="00EA7714"/>
    <w:rsid w:val="00EA7AD1"/>
    <w:rsid w:val="00EB0424"/>
    <w:rsid w:val="00EB3480"/>
    <w:rsid w:val="00EB704B"/>
    <w:rsid w:val="00EB79C8"/>
    <w:rsid w:val="00EC391C"/>
    <w:rsid w:val="00ED1D47"/>
    <w:rsid w:val="00ED33C0"/>
    <w:rsid w:val="00EE073F"/>
    <w:rsid w:val="00EE1404"/>
    <w:rsid w:val="00EE16B6"/>
    <w:rsid w:val="00EE1AD8"/>
    <w:rsid w:val="00EE27EF"/>
    <w:rsid w:val="00EE5CFE"/>
    <w:rsid w:val="00EE6D3B"/>
    <w:rsid w:val="00EE6EC2"/>
    <w:rsid w:val="00EF0297"/>
    <w:rsid w:val="00EF2F71"/>
    <w:rsid w:val="00EF44E5"/>
    <w:rsid w:val="00EF65E1"/>
    <w:rsid w:val="00EF74B7"/>
    <w:rsid w:val="00F05A5E"/>
    <w:rsid w:val="00F064D0"/>
    <w:rsid w:val="00F07A90"/>
    <w:rsid w:val="00F1010F"/>
    <w:rsid w:val="00F154B7"/>
    <w:rsid w:val="00F168F3"/>
    <w:rsid w:val="00F1696A"/>
    <w:rsid w:val="00F23CE7"/>
    <w:rsid w:val="00F272C5"/>
    <w:rsid w:val="00F318FD"/>
    <w:rsid w:val="00F3339C"/>
    <w:rsid w:val="00F334A5"/>
    <w:rsid w:val="00F336A2"/>
    <w:rsid w:val="00F35E6D"/>
    <w:rsid w:val="00F41064"/>
    <w:rsid w:val="00F43F1D"/>
    <w:rsid w:val="00F5117A"/>
    <w:rsid w:val="00F532C9"/>
    <w:rsid w:val="00F538A1"/>
    <w:rsid w:val="00F53D64"/>
    <w:rsid w:val="00F6152F"/>
    <w:rsid w:val="00F62382"/>
    <w:rsid w:val="00F6350B"/>
    <w:rsid w:val="00F650F4"/>
    <w:rsid w:val="00F710EA"/>
    <w:rsid w:val="00F718CB"/>
    <w:rsid w:val="00F758CF"/>
    <w:rsid w:val="00F75ADE"/>
    <w:rsid w:val="00F75F39"/>
    <w:rsid w:val="00F7742B"/>
    <w:rsid w:val="00F824D4"/>
    <w:rsid w:val="00F84AA4"/>
    <w:rsid w:val="00F86FFC"/>
    <w:rsid w:val="00F87054"/>
    <w:rsid w:val="00F87E0E"/>
    <w:rsid w:val="00F92E57"/>
    <w:rsid w:val="00F95097"/>
    <w:rsid w:val="00F9513B"/>
    <w:rsid w:val="00F9534D"/>
    <w:rsid w:val="00F95354"/>
    <w:rsid w:val="00FA0A02"/>
    <w:rsid w:val="00FA2153"/>
    <w:rsid w:val="00FA27FB"/>
    <w:rsid w:val="00FA7759"/>
    <w:rsid w:val="00FA796E"/>
    <w:rsid w:val="00FB0E25"/>
    <w:rsid w:val="00FB209B"/>
    <w:rsid w:val="00FB2B4C"/>
    <w:rsid w:val="00FB5FA2"/>
    <w:rsid w:val="00FB77D9"/>
    <w:rsid w:val="00FB7D3A"/>
    <w:rsid w:val="00FC07F7"/>
    <w:rsid w:val="00FC2646"/>
    <w:rsid w:val="00FC27BD"/>
    <w:rsid w:val="00FC3694"/>
    <w:rsid w:val="00FC3F19"/>
    <w:rsid w:val="00FC5E48"/>
    <w:rsid w:val="00FD0B51"/>
    <w:rsid w:val="00FD13CB"/>
    <w:rsid w:val="00FD570A"/>
    <w:rsid w:val="00FD5A4B"/>
    <w:rsid w:val="00FE0650"/>
    <w:rsid w:val="00FE1938"/>
    <w:rsid w:val="00FE2038"/>
    <w:rsid w:val="00FE2A95"/>
    <w:rsid w:val="00FE2AF0"/>
    <w:rsid w:val="00FE3EBE"/>
    <w:rsid w:val="00FE55E0"/>
    <w:rsid w:val="00FE5D16"/>
    <w:rsid w:val="00FE6E63"/>
    <w:rsid w:val="00FF0192"/>
    <w:rsid w:val="00FF2913"/>
    <w:rsid w:val="00FF3F09"/>
    <w:rsid w:val="00FF44E6"/>
    <w:rsid w:val="00FF4BB5"/>
    <w:rsid w:val="00FF5353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/>
    <w:lsdException w:name="Body Text Indent 2" w:locked="1" w:semiHidden="0" w:uiPriority="0"/>
    <w:lsdException w:name="Body Text Indent 3" w:locked="1" w:semiHidden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83D12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3D12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B83D12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rsid w:val="00B83D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83D12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D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DF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1409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DF7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B83D12"/>
    <w:rPr>
      <w:b/>
      <w:bCs/>
    </w:rPr>
  </w:style>
  <w:style w:type="character" w:customStyle="1" w:styleId="a4">
    <w:name w:val="Основной текст Знак"/>
    <w:basedOn w:val="a0"/>
    <w:link w:val="a3"/>
    <w:locked/>
    <w:rsid w:val="00D465AA"/>
    <w:rPr>
      <w:rFonts w:cs="Times New Roman"/>
      <w:b/>
      <w:bCs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B83D12"/>
    <w:pPr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64DF7"/>
    <w:rPr>
      <w:sz w:val="28"/>
      <w:szCs w:val="24"/>
    </w:rPr>
  </w:style>
  <w:style w:type="paragraph" w:styleId="21">
    <w:name w:val="Body Text Indent 2"/>
    <w:basedOn w:val="a"/>
    <w:link w:val="22"/>
    <w:uiPriority w:val="99"/>
    <w:semiHidden/>
    <w:rsid w:val="00B83D12"/>
    <w:pPr>
      <w:ind w:firstLine="70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64DF7"/>
    <w:rPr>
      <w:sz w:val="28"/>
      <w:szCs w:val="24"/>
    </w:rPr>
  </w:style>
  <w:style w:type="paragraph" w:styleId="31">
    <w:name w:val="Body Text Indent 3"/>
    <w:basedOn w:val="a"/>
    <w:link w:val="32"/>
    <w:uiPriority w:val="99"/>
    <w:semiHidden/>
    <w:rsid w:val="00B83D12"/>
    <w:pPr>
      <w:ind w:firstLine="84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759FA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B83D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semiHidden/>
    <w:rsid w:val="00B83D12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64DF7"/>
    <w:rPr>
      <w:sz w:val="28"/>
      <w:szCs w:val="24"/>
    </w:rPr>
  </w:style>
  <w:style w:type="paragraph" w:styleId="a7">
    <w:name w:val="header"/>
    <w:basedOn w:val="a"/>
    <w:link w:val="a8"/>
    <w:uiPriority w:val="99"/>
    <w:rsid w:val="00B83D12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36A2C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semiHidden/>
    <w:rsid w:val="00B83D12"/>
    <w:pPr>
      <w:jc w:val="center"/>
    </w:pPr>
    <w:rPr>
      <w:sz w:val="22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D465AA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52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752DF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752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752DF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C540E3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41409A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Цветовое выделение"/>
    <w:uiPriority w:val="99"/>
    <w:rsid w:val="0068691E"/>
    <w:rPr>
      <w:b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68691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paragraph" w:styleId="af1">
    <w:name w:val="List Paragraph"/>
    <w:basedOn w:val="a"/>
    <w:uiPriority w:val="34"/>
    <w:qFormat/>
    <w:rsid w:val="0068691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3F3FA0"/>
  </w:style>
  <w:style w:type="paragraph" w:customStyle="1" w:styleId="Heading">
    <w:name w:val="Heading"/>
    <w:rsid w:val="00A94E74"/>
    <w:pPr>
      <w:autoSpaceDE w:val="0"/>
      <w:autoSpaceDN w:val="0"/>
      <w:adjustRightInd w:val="0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8C3697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Theme="minorEastAsia"/>
      <w:sz w:val="24"/>
    </w:rPr>
  </w:style>
  <w:style w:type="character" w:customStyle="1" w:styleId="FontStyle13">
    <w:name w:val="Font Style13"/>
    <w:basedOn w:val="a0"/>
    <w:uiPriority w:val="99"/>
    <w:rsid w:val="008C3697"/>
    <w:rPr>
      <w:rFonts w:ascii="Times New Roman" w:hAnsi="Times New Roman" w:cs="Times New Roman"/>
      <w:sz w:val="26"/>
      <w:szCs w:val="26"/>
    </w:rPr>
  </w:style>
  <w:style w:type="character" w:styleId="af2">
    <w:name w:val="Placeholder Text"/>
    <w:basedOn w:val="a0"/>
    <w:uiPriority w:val="99"/>
    <w:semiHidden/>
    <w:rsid w:val="00470486"/>
    <w:rPr>
      <w:color w:val="808080"/>
    </w:rPr>
  </w:style>
  <w:style w:type="character" w:customStyle="1" w:styleId="af3">
    <w:name w:val="Название Знак"/>
    <w:link w:val="af4"/>
    <w:locked/>
    <w:rsid w:val="00B71B75"/>
    <w:rPr>
      <w:b/>
      <w:bCs/>
      <w:sz w:val="28"/>
      <w:szCs w:val="24"/>
    </w:rPr>
  </w:style>
  <w:style w:type="paragraph" w:styleId="af4">
    <w:name w:val="Title"/>
    <w:basedOn w:val="a"/>
    <w:link w:val="af3"/>
    <w:qFormat/>
    <w:locked/>
    <w:rsid w:val="00B71B75"/>
    <w:pPr>
      <w:jc w:val="center"/>
    </w:pPr>
    <w:rPr>
      <w:b/>
      <w:bCs/>
    </w:rPr>
  </w:style>
  <w:style w:type="character" w:customStyle="1" w:styleId="11">
    <w:name w:val="Название Знак1"/>
    <w:basedOn w:val="a0"/>
    <w:rsid w:val="00B71B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/>
    <w:lsdException w:name="Body Text Indent 2" w:locked="1" w:semiHidden="0" w:uiPriority="0"/>
    <w:lsdException w:name="Body Text Indent 3" w:locked="1" w:semiHidden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83D12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3D12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B83D12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rsid w:val="00B83D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83D12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D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DF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1409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DF7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B83D12"/>
    <w:rPr>
      <w:b/>
      <w:bCs/>
    </w:rPr>
  </w:style>
  <w:style w:type="character" w:customStyle="1" w:styleId="a4">
    <w:name w:val="Основной текст Знак"/>
    <w:basedOn w:val="a0"/>
    <w:link w:val="a3"/>
    <w:locked/>
    <w:rsid w:val="00D465AA"/>
    <w:rPr>
      <w:rFonts w:cs="Times New Roman"/>
      <w:b/>
      <w:bCs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B83D12"/>
    <w:pPr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64DF7"/>
    <w:rPr>
      <w:sz w:val="28"/>
      <w:szCs w:val="24"/>
    </w:rPr>
  </w:style>
  <w:style w:type="paragraph" w:styleId="21">
    <w:name w:val="Body Text Indent 2"/>
    <w:basedOn w:val="a"/>
    <w:link w:val="22"/>
    <w:uiPriority w:val="99"/>
    <w:semiHidden/>
    <w:rsid w:val="00B83D12"/>
    <w:pPr>
      <w:ind w:firstLine="70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64DF7"/>
    <w:rPr>
      <w:sz w:val="28"/>
      <w:szCs w:val="24"/>
    </w:rPr>
  </w:style>
  <w:style w:type="paragraph" w:styleId="31">
    <w:name w:val="Body Text Indent 3"/>
    <w:basedOn w:val="a"/>
    <w:link w:val="32"/>
    <w:uiPriority w:val="99"/>
    <w:semiHidden/>
    <w:rsid w:val="00B83D12"/>
    <w:pPr>
      <w:ind w:firstLine="84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759FA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B83D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semiHidden/>
    <w:rsid w:val="00B83D12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64DF7"/>
    <w:rPr>
      <w:sz w:val="28"/>
      <w:szCs w:val="24"/>
    </w:rPr>
  </w:style>
  <w:style w:type="paragraph" w:styleId="a7">
    <w:name w:val="header"/>
    <w:basedOn w:val="a"/>
    <w:link w:val="a8"/>
    <w:uiPriority w:val="99"/>
    <w:rsid w:val="00B83D12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36A2C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semiHidden/>
    <w:rsid w:val="00B83D12"/>
    <w:pPr>
      <w:jc w:val="center"/>
    </w:pPr>
    <w:rPr>
      <w:sz w:val="22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D465AA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52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752DF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752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752DF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C540E3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41409A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Цветовое выделение"/>
    <w:uiPriority w:val="99"/>
    <w:rsid w:val="0068691E"/>
    <w:rPr>
      <w:b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68691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paragraph" w:styleId="af1">
    <w:name w:val="List Paragraph"/>
    <w:basedOn w:val="a"/>
    <w:uiPriority w:val="34"/>
    <w:qFormat/>
    <w:rsid w:val="0068691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3F3FA0"/>
  </w:style>
  <w:style w:type="paragraph" w:customStyle="1" w:styleId="Heading">
    <w:name w:val="Heading"/>
    <w:rsid w:val="00A94E74"/>
    <w:pPr>
      <w:autoSpaceDE w:val="0"/>
      <w:autoSpaceDN w:val="0"/>
      <w:adjustRightInd w:val="0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8C3697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Theme="minorEastAsia"/>
      <w:sz w:val="24"/>
    </w:rPr>
  </w:style>
  <w:style w:type="character" w:customStyle="1" w:styleId="FontStyle13">
    <w:name w:val="Font Style13"/>
    <w:basedOn w:val="a0"/>
    <w:uiPriority w:val="99"/>
    <w:rsid w:val="008C3697"/>
    <w:rPr>
      <w:rFonts w:ascii="Times New Roman" w:hAnsi="Times New Roman" w:cs="Times New Roman"/>
      <w:sz w:val="26"/>
      <w:szCs w:val="26"/>
    </w:rPr>
  </w:style>
  <w:style w:type="character" w:styleId="af2">
    <w:name w:val="Placeholder Text"/>
    <w:basedOn w:val="a0"/>
    <w:uiPriority w:val="99"/>
    <w:semiHidden/>
    <w:rsid w:val="00470486"/>
    <w:rPr>
      <w:color w:val="808080"/>
    </w:rPr>
  </w:style>
  <w:style w:type="character" w:customStyle="1" w:styleId="af3">
    <w:name w:val="Название Знак"/>
    <w:link w:val="af4"/>
    <w:locked/>
    <w:rsid w:val="00B71B75"/>
    <w:rPr>
      <w:b/>
      <w:bCs/>
      <w:sz w:val="28"/>
      <w:szCs w:val="24"/>
    </w:rPr>
  </w:style>
  <w:style w:type="paragraph" w:styleId="af4">
    <w:name w:val="Title"/>
    <w:basedOn w:val="a"/>
    <w:link w:val="af3"/>
    <w:qFormat/>
    <w:locked/>
    <w:rsid w:val="00B71B75"/>
    <w:pPr>
      <w:jc w:val="center"/>
    </w:pPr>
    <w:rPr>
      <w:b/>
      <w:bCs/>
    </w:rPr>
  </w:style>
  <w:style w:type="character" w:customStyle="1" w:styleId="11">
    <w:name w:val="Название Знак1"/>
    <w:basedOn w:val="a0"/>
    <w:rsid w:val="00B71B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DB968-C811-4DDA-80A0-21C5385E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3902</Words>
  <Characters>22245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Government of Saratov region</Company>
  <LinksUpToDate>false</LinksUpToDate>
  <CharactersWithSpaces>26095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УИТ УД</dc:creator>
  <cp:keywords/>
  <dc:description/>
  <cp:lastModifiedBy>Медведева Надежда Ивановна</cp:lastModifiedBy>
  <cp:revision>6</cp:revision>
  <cp:lastPrinted>2017-12-06T12:12:00Z</cp:lastPrinted>
  <dcterms:created xsi:type="dcterms:W3CDTF">2017-12-05T13:24:00Z</dcterms:created>
  <dcterms:modified xsi:type="dcterms:W3CDTF">2017-12-05T14:43:00Z</dcterms:modified>
</cp:coreProperties>
</file>